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E4" w:rsidRPr="00074DD1" w:rsidRDefault="00ED7F9A" w:rsidP="007E7BBF">
      <w:pPr>
        <w:pStyle w:val="IntenseQuote"/>
        <w:pBdr>
          <w:bottom w:val="none" w:sz="0" w:space="0" w:color="auto"/>
        </w:pBdr>
        <w:spacing w:before="120" w:after="0"/>
        <w:ind w:left="0" w:right="0"/>
        <w:jc w:val="center"/>
        <w:outlineLvl w:val="0"/>
        <w:rPr>
          <w:rFonts w:asciiTheme="minorHAnsi" w:hAnsiTheme="minorHAnsi"/>
          <w:bCs w:val="0"/>
          <w:iCs w:val="0"/>
          <w:spacing w:val="20"/>
          <w:sz w:val="36"/>
          <w:szCs w:val="28"/>
        </w:rPr>
      </w:pPr>
      <w:r w:rsidRPr="00CA46E5">
        <w:rPr>
          <w:rFonts w:asciiTheme="minorHAnsi" w:hAnsiTheme="minorHAnsi"/>
          <w:bCs w:val="0"/>
          <w:iCs w:val="0"/>
          <w:spacing w:val="12"/>
          <w:sz w:val="36"/>
          <w:szCs w:val="28"/>
        </w:rPr>
        <w:t xml:space="preserve">Innovative </w:t>
      </w:r>
      <w:r w:rsidR="00B10EDA" w:rsidRPr="00CA46E5">
        <w:rPr>
          <w:rFonts w:asciiTheme="minorHAnsi" w:hAnsiTheme="minorHAnsi"/>
          <w:bCs w:val="0"/>
          <w:iCs w:val="0"/>
          <w:spacing w:val="12"/>
          <w:sz w:val="36"/>
          <w:szCs w:val="28"/>
        </w:rPr>
        <w:t>You</w:t>
      </w:r>
      <w:r w:rsidRPr="00CA46E5">
        <w:rPr>
          <w:rFonts w:asciiTheme="minorHAnsi" w:hAnsiTheme="minorHAnsi"/>
          <w:bCs w:val="0"/>
          <w:iCs w:val="0"/>
          <w:spacing w:val="12"/>
          <w:sz w:val="36"/>
          <w:szCs w:val="28"/>
        </w:rPr>
        <w:t>th</w:t>
      </w:r>
      <w:r w:rsidR="00074DD1" w:rsidRPr="00CA46E5">
        <w:rPr>
          <w:rFonts w:asciiTheme="minorHAnsi" w:hAnsiTheme="minorHAnsi"/>
          <w:bCs w:val="0"/>
          <w:iCs w:val="0"/>
          <w:spacing w:val="12"/>
          <w:sz w:val="36"/>
          <w:szCs w:val="28"/>
        </w:rPr>
        <w:t xml:space="preserve"> </w:t>
      </w:r>
      <w:r w:rsidR="00CA46E5" w:rsidRPr="00CA46E5">
        <w:rPr>
          <w:rFonts w:asciiTheme="minorHAnsi" w:hAnsiTheme="minorHAnsi"/>
          <w:bCs w:val="0"/>
          <w:iCs w:val="0"/>
          <w:spacing w:val="12"/>
          <w:sz w:val="36"/>
          <w:szCs w:val="28"/>
        </w:rPr>
        <w:t>Joined</w:t>
      </w:r>
      <w:r w:rsidR="001149E4" w:rsidRPr="00CA46E5">
        <w:rPr>
          <w:rFonts w:asciiTheme="minorHAnsi" w:hAnsiTheme="minorHAnsi"/>
          <w:bCs w:val="0"/>
          <w:iCs w:val="0"/>
          <w:spacing w:val="12"/>
          <w:sz w:val="36"/>
          <w:szCs w:val="28"/>
        </w:rPr>
        <w:t xml:space="preserve"> </w:t>
      </w:r>
      <w:r w:rsidRPr="00CA46E5">
        <w:rPr>
          <w:rFonts w:asciiTheme="minorHAnsi" w:hAnsiTheme="minorHAnsi"/>
          <w:bCs w:val="0"/>
          <w:iCs w:val="0"/>
          <w:spacing w:val="12"/>
          <w:sz w:val="36"/>
          <w:szCs w:val="28"/>
        </w:rPr>
        <w:t>Entrepreneurs, Business Leaders,</w:t>
      </w:r>
      <w:r w:rsidRPr="00074DD1">
        <w:rPr>
          <w:rFonts w:asciiTheme="minorHAnsi" w:hAnsiTheme="minorHAnsi"/>
          <w:bCs w:val="0"/>
          <w:iCs w:val="0"/>
          <w:spacing w:val="20"/>
          <w:sz w:val="36"/>
          <w:szCs w:val="28"/>
        </w:rPr>
        <w:t xml:space="preserve"> Policymakers </w:t>
      </w:r>
      <w:r w:rsidR="009C4540" w:rsidRPr="00074DD1">
        <w:rPr>
          <w:rFonts w:asciiTheme="minorHAnsi" w:hAnsiTheme="minorHAnsi"/>
          <w:bCs w:val="0"/>
          <w:iCs w:val="0"/>
          <w:spacing w:val="20"/>
          <w:sz w:val="36"/>
          <w:szCs w:val="28"/>
        </w:rPr>
        <w:t xml:space="preserve">on 6 and 7 June </w:t>
      </w:r>
      <w:r w:rsidR="00B10EDA" w:rsidRPr="00074DD1">
        <w:rPr>
          <w:rFonts w:asciiTheme="minorHAnsi" w:hAnsiTheme="minorHAnsi"/>
          <w:bCs w:val="0"/>
          <w:iCs w:val="0"/>
          <w:spacing w:val="20"/>
          <w:sz w:val="36"/>
          <w:szCs w:val="28"/>
        </w:rPr>
        <w:t xml:space="preserve">in Brussels </w:t>
      </w:r>
      <w:r w:rsidRPr="00074DD1">
        <w:rPr>
          <w:rFonts w:asciiTheme="minorHAnsi" w:hAnsiTheme="minorHAnsi"/>
          <w:bCs w:val="0"/>
          <w:iCs w:val="0"/>
          <w:spacing w:val="20"/>
          <w:sz w:val="36"/>
          <w:szCs w:val="28"/>
        </w:rPr>
        <w:t>at the</w:t>
      </w:r>
    </w:p>
    <w:p w:rsidR="00B10EDA" w:rsidRPr="00074DD1" w:rsidRDefault="00B97CB0" w:rsidP="00A56502">
      <w:pPr>
        <w:pStyle w:val="IntenseQuote"/>
        <w:pBdr>
          <w:bottom w:val="none" w:sz="0" w:space="0" w:color="auto"/>
        </w:pBdr>
        <w:spacing w:before="0" w:after="0"/>
        <w:ind w:left="720" w:right="227"/>
        <w:jc w:val="right"/>
        <w:outlineLvl w:val="0"/>
        <w:rPr>
          <w:rFonts w:asciiTheme="minorHAnsi" w:hAnsiTheme="minorHAnsi"/>
          <w:bCs w:val="0"/>
          <w:i w:val="0"/>
          <w:iCs w:val="0"/>
          <w:spacing w:val="10"/>
          <w:sz w:val="48"/>
          <w:szCs w:val="36"/>
        </w:rPr>
      </w:pPr>
      <w:r w:rsidRPr="00074DD1">
        <w:rPr>
          <w:rFonts w:asciiTheme="minorHAnsi" w:hAnsiTheme="minorHAnsi"/>
          <w:bCs w:val="0"/>
          <w:i w:val="0"/>
          <w:iCs w:val="0"/>
          <w:noProof/>
          <w:spacing w:val="10"/>
          <w:sz w:val="32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1B73B146" wp14:editId="40647FB4">
            <wp:simplePos x="0" y="0"/>
            <wp:positionH relativeFrom="column">
              <wp:posOffset>47625</wp:posOffset>
            </wp:positionH>
            <wp:positionV relativeFrom="paragraph">
              <wp:posOffset>330835</wp:posOffset>
            </wp:positionV>
            <wp:extent cx="5944235" cy="8477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E4" w:rsidRPr="00074DD1">
        <w:rPr>
          <w:rFonts w:asciiTheme="minorHAnsi" w:hAnsiTheme="minorHAnsi"/>
          <w:bCs w:val="0"/>
          <w:i w:val="0"/>
          <w:iCs w:val="0"/>
          <w:spacing w:val="10"/>
          <w:sz w:val="48"/>
          <w:szCs w:val="28"/>
        </w:rPr>
        <w:t>YOUNG INNOVATORS</w:t>
      </w:r>
    </w:p>
    <w:p w:rsidR="004640D2" w:rsidRPr="00B97CB0" w:rsidRDefault="004640D2" w:rsidP="00B97CB0">
      <w:pPr>
        <w:pStyle w:val="IntenseQuote"/>
        <w:pBdr>
          <w:bottom w:val="none" w:sz="0" w:space="0" w:color="auto"/>
        </w:pBdr>
        <w:ind w:left="0" w:right="140"/>
        <w:jc w:val="center"/>
        <w:outlineLvl w:val="0"/>
        <w:rPr>
          <w:rFonts w:asciiTheme="minorHAnsi" w:hAnsiTheme="minorHAnsi"/>
          <w:bCs w:val="0"/>
          <w:i w:val="0"/>
          <w:iCs w:val="0"/>
          <w:spacing w:val="10"/>
          <w:sz w:val="28"/>
          <w:szCs w:val="28"/>
        </w:rPr>
      </w:pPr>
    </w:p>
    <w:p w:rsidR="00B97CB0" w:rsidRDefault="00B97CB0" w:rsidP="00074DD1">
      <w:pPr>
        <w:pStyle w:val="IntenseQuote"/>
        <w:pBdr>
          <w:bottom w:val="none" w:sz="0" w:space="0" w:color="auto"/>
        </w:pBdr>
        <w:ind w:left="720" w:right="140"/>
        <w:jc w:val="center"/>
        <w:outlineLvl w:val="0"/>
        <w:rPr>
          <w:rFonts w:asciiTheme="minorHAnsi" w:hAnsiTheme="minorHAnsi"/>
          <w:bCs w:val="0"/>
          <w:i w:val="0"/>
          <w:iCs w:val="0"/>
          <w:spacing w:val="10"/>
          <w:sz w:val="28"/>
          <w:szCs w:val="28"/>
        </w:rPr>
      </w:pPr>
    </w:p>
    <w:p w:rsidR="00ED7F9A" w:rsidRPr="006731AA" w:rsidRDefault="00ED7F9A" w:rsidP="00DD0C06">
      <w:pPr>
        <w:pStyle w:val="IntenseQuote"/>
        <w:pBdr>
          <w:bottom w:val="none" w:sz="0" w:space="0" w:color="auto"/>
        </w:pBdr>
        <w:ind w:left="0" w:right="-1"/>
        <w:jc w:val="center"/>
        <w:outlineLvl w:val="0"/>
        <w:rPr>
          <w:rFonts w:asciiTheme="minorHAnsi" w:hAnsiTheme="minorHAnsi"/>
          <w:bCs w:val="0"/>
          <w:iCs w:val="0"/>
          <w:sz w:val="26"/>
          <w:szCs w:val="26"/>
        </w:rPr>
      </w:pPr>
      <w:r w:rsidRPr="00FD4CF8">
        <w:rPr>
          <w:rFonts w:asciiTheme="minorHAnsi" w:hAnsiTheme="minorHAnsi"/>
          <w:bCs w:val="0"/>
          <w:iCs w:val="0"/>
          <w:sz w:val="26"/>
          <w:szCs w:val="26"/>
        </w:rPr>
        <w:t>Two Days of Inspiration and Action to make Europe more Innovative and Entrepreneurial</w:t>
      </w:r>
    </w:p>
    <w:p w:rsidR="00C1432A" w:rsidRPr="00C1432A" w:rsidRDefault="007E7BBF" w:rsidP="003C7EF4">
      <w:pPr>
        <w:spacing w:before="0" w:after="0" w:line="360" w:lineRule="auto"/>
        <w:ind w:right="-1"/>
        <w:rPr>
          <w:rFonts w:asciiTheme="minorHAnsi" w:hAnsiTheme="minorHAnsi"/>
          <w:sz w:val="24"/>
          <w:szCs w:val="24"/>
          <w:lang w:val="en-US"/>
        </w:rPr>
      </w:pPr>
      <w:bookmarkStart w:id="0" w:name="Key"/>
      <w:bookmarkEnd w:id="0"/>
      <w:r>
        <w:rPr>
          <w:rFonts w:asciiTheme="minorHAnsi" w:hAnsiTheme="minorHAnsi"/>
          <w:sz w:val="24"/>
          <w:szCs w:val="24"/>
        </w:rPr>
        <w:t>Brussels, 11 June 2013:</w:t>
      </w:r>
      <w:r w:rsidR="00FD4CF8" w:rsidRPr="00C1432A">
        <w:rPr>
          <w:rFonts w:asciiTheme="minorHAnsi" w:hAnsiTheme="minorHAnsi"/>
          <w:sz w:val="24"/>
          <w:szCs w:val="24"/>
        </w:rPr>
        <w:t xml:space="preserve"> </w:t>
      </w:r>
      <w:r w:rsidR="00230FAA" w:rsidRPr="00C1432A">
        <w:rPr>
          <w:rFonts w:asciiTheme="minorHAnsi" w:hAnsiTheme="minorHAnsi"/>
          <w:sz w:val="24"/>
          <w:szCs w:val="24"/>
        </w:rPr>
        <w:t xml:space="preserve">The </w:t>
      </w:r>
      <w:r w:rsidR="00FD4CF8" w:rsidRPr="00C1432A">
        <w:rPr>
          <w:rFonts w:asciiTheme="minorHAnsi" w:hAnsiTheme="minorHAnsi"/>
          <w:sz w:val="24"/>
          <w:szCs w:val="24"/>
        </w:rPr>
        <w:t>2</w:t>
      </w:r>
      <w:r w:rsidR="00FD4CF8" w:rsidRPr="00C1432A">
        <w:rPr>
          <w:rFonts w:asciiTheme="minorHAnsi" w:hAnsiTheme="minorHAnsi"/>
          <w:sz w:val="24"/>
          <w:szCs w:val="24"/>
          <w:vertAlign w:val="superscript"/>
        </w:rPr>
        <w:t>nd</w:t>
      </w:r>
      <w:r w:rsidR="00FD4CF8" w:rsidRPr="00C1432A">
        <w:rPr>
          <w:rFonts w:asciiTheme="minorHAnsi" w:hAnsiTheme="minorHAnsi"/>
          <w:sz w:val="24"/>
          <w:szCs w:val="24"/>
        </w:rPr>
        <w:t xml:space="preserve"> annual </w:t>
      </w:r>
      <w:r w:rsidR="00230FAA" w:rsidRPr="004F4232">
        <w:rPr>
          <w:rFonts w:asciiTheme="minorHAnsi" w:hAnsiTheme="minorHAnsi"/>
          <w:b/>
          <w:sz w:val="24"/>
          <w:szCs w:val="24"/>
        </w:rPr>
        <w:t xml:space="preserve">Young Innovators </w:t>
      </w:r>
      <w:hyperlink r:id="rId10" w:history="1">
        <w:proofErr w:type="spellStart"/>
        <w:r w:rsidR="00FD4CF8" w:rsidRPr="005B2902">
          <w:rPr>
            <w:rStyle w:val="Hyperlink"/>
            <w:rFonts w:asciiTheme="minorHAnsi" w:hAnsiTheme="minorHAnsi"/>
            <w:b/>
            <w:sz w:val="24"/>
            <w:szCs w:val="24"/>
          </w:rPr>
          <w:t>Unconvention</w:t>
        </w:r>
        <w:proofErr w:type="spellEnd"/>
      </w:hyperlink>
      <w:r w:rsidR="00C1432A"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organis</w:t>
      </w:r>
      <w:r w:rsidR="00E44142" w:rsidRPr="00C1432A">
        <w:rPr>
          <w:rFonts w:asciiTheme="minorHAnsi" w:hAnsiTheme="minorHAnsi"/>
          <w:sz w:val="24"/>
          <w:szCs w:val="24"/>
          <w:lang w:val="en-US"/>
        </w:rPr>
        <w:t>ed</w:t>
      </w:r>
      <w:proofErr w:type="spellEnd"/>
      <w:r w:rsidR="00E44142" w:rsidRPr="00C1432A">
        <w:rPr>
          <w:rFonts w:asciiTheme="minorHAnsi" w:hAnsiTheme="minorHAnsi"/>
          <w:sz w:val="24"/>
          <w:szCs w:val="24"/>
          <w:lang w:val="en-US"/>
        </w:rPr>
        <w:t xml:space="preserve"> by the </w:t>
      </w:r>
      <w:r w:rsidR="00E44142" w:rsidRPr="00C1432A">
        <w:rPr>
          <w:rFonts w:asciiTheme="minorHAnsi" w:hAnsiTheme="minorHAnsi"/>
          <w:b/>
          <w:sz w:val="24"/>
          <w:szCs w:val="24"/>
          <w:lang w:val="en-US"/>
        </w:rPr>
        <w:t>European Young Innovators Forum</w:t>
      </w:r>
      <w:r w:rsidR="004F4232">
        <w:rPr>
          <w:rFonts w:asciiTheme="minorHAnsi" w:hAnsiTheme="minorHAnsi"/>
          <w:b/>
          <w:sz w:val="24"/>
          <w:szCs w:val="24"/>
          <w:lang w:val="en-US"/>
        </w:rPr>
        <w:t xml:space="preserve"> (</w:t>
      </w:r>
      <w:hyperlink r:id="rId11" w:history="1">
        <w:r w:rsidR="004F4232" w:rsidRPr="00474645">
          <w:rPr>
            <w:rStyle w:val="Hyperlink"/>
            <w:rFonts w:asciiTheme="minorHAnsi" w:hAnsiTheme="minorHAnsi"/>
            <w:b/>
            <w:sz w:val="24"/>
            <w:szCs w:val="24"/>
            <w:lang w:val="en-US"/>
          </w:rPr>
          <w:t>EYIF</w:t>
        </w:r>
      </w:hyperlink>
      <w:r w:rsidR="004F4232">
        <w:rPr>
          <w:rFonts w:asciiTheme="minorHAnsi" w:hAnsiTheme="minorHAnsi"/>
          <w:b/>
          <w:sz w:val="24"/>
          <w:szCs w:val="24"/>
          <w:lang w:val="en-US"/>
        </w:rPr>
        <w:t>)</w:t>
      </w:r>
      <w:r w:rsidR="00E44142">
        <w:rPr>
          <w:rFonts w:asciiTheme="minorHAnsi" w:hAnsiTheme="minorHAnsi"/>
          <w:sz w:val="24"/>
          <w:szCs w:val="24"/>
          <w:lang w:val="en-US"/>
        </w:rPr>
        <w:t>,</w:t>
      </w:r>
      <w:r w:rsidR="00E44142" w:rsidRPr="00C1432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F57F6">
        <w:rPr>
          <w:rFonts w:asciiTheme="minorHAnsi" w:hAnsiTheme="minorHAnsi"/>
          <w:sz w:val="24"/>
          <w:szCs w:val="24"/>
          <w:lang w:val="en-US"/>
        </w:rPr>
        <w:t>brought</w:t>
      </w:r>
      <w:r w:rsidR="0072199D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1432A" w:rsidRPr="00C1432A">
        <w:rPr>
          <w:rFonts w:asciiTheme="minorHAnsi" w:hAnsiTheme="minorHAnsi"/>
          <w:sz w:val="24"/>
          <w:szCs w:val="24"/>
          <w:lang w:val="en-US"/>
        </w:rPr>
        <w:t>innovative and entrepreneurial youth from across Europe</w:t>
      </w:r>
      <w:r w:rsidR="0072199D">
        <w:rPr>
          <w:rFonts w:asciiTheme="minorHAnsi" w:hAnsiTheme="minorHAnsi"/>
          <w:sz w:val="24"/>
          <w:szCs w:val="24"/>
          <w:lang w:val="en-US"/>
        </w:rPr>
        <w:t xml:space="preserve"> to</w:t>
      </w:r>
      <w:r w:rsidR="000F57F6">
        <w:rPr>
          <w:rFonts w:asciiTheme="minorHAnsi" w:hAnsiTheme="minorHAnsi"/>
          <w:sz w:val="24"/>
          <w:szCs w:val="24"/>
          <w:lang w:val="en-US"/>
        </w:rPr>
        <w:t>gether</w:t>
      </w:r>
      <w:r w:rsidR="0072199D">
        <w:rPr>
          <w:rFonts w:asciiTheme="minorHAnsi" w:hAnsiTheme="minorHAnsi"/>
          <w:sz w:val="24"/>
          <w:szCs w:val="24"/>
          <w:lang w:val="en-US"/>
        </w:rPr>
        <w:t xml:space="preserve"> with</w:t>
      </w:r>
      <w:r w:rsidR="0072199D" w:rsidRPr="00C1432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3C59DD">
        <w:rPr>
          <w:rFonts w:asciiTheme="minorHAnsi" w:hAnsiTheme="minorHAnsi"/>
          <w:sz w:val="24"/>
          <w:szCs w:val="24"/>
          <w:lang w:val="en-US"/>
        </w:rPr>
        <w:t xml:space="preserve">established </w:t>
      </w:r>
      <w:r w:rsidR="0072199D" w:rsidRPr="00C1432A">
        <w:rPr>
          <w:rFonts w:asciiTheme="minorHAnsi" w:hAnsiTheme="minorHAnsi"/>
          <w:sz w:val="24"/>
          <w:szCs w:val="24"/>
          <w:lang w:val="en-US"/>
        </w:rPr>
        <w:t xml:space="preserve">entrepreneurs, </w:t>
      </w:r>
      <w:r w:rsidR="00D4532F">
        <w:rPr>
          <w:rFonts w:asciiTheme="minorHAnsi" w:hAnsiTheme="minorHAnsi"/>
          <w:sz w:val="24"/>
          <w:szCs w:val="24"/>
          <w:lang w:val="en-US"/>
        </w:rPr>
        <w:t>global business leaders</w:t>
      </w:r>
      <w:r w:rsidR="0072199D" w:rsidRPr="00C1432A">
        <w:rPr>
          <w:rFonts w:asciiTheme="minorHAnsi" w:hAnsiTheme="minorHAnsi"/>
          <w:sz w:val="24"/>
          <w:szCs w:val="24"/>
          <w:lang w:val="en-US"/>
        </w:rPr>
        <w:t xml:space="preserve">, investors, experts and </w:t>
      </w:r>
      <w:r w:rsidR="00D4532F">
        <w:rPr>
          <w:rFonts w:asciiTheme="minorHAnsi" w:hAnsiTheme="minorHAnsi"/>
          <w:sz w:val="24"/>
          <w:szCs w:val="24"/>
          <w:lang w:val="en-US"/>
        </w:rPr>
        <w:t xml:space="preserve">leading </w:t>
      </w:r>
      <w:r w:rsidR="0072199D" w:rsidRPr="00C1432A">
        <w:rPr>
          <w:rFonts w:asciiTheme="minorHAnsi" w:hAnsiTheme="minorHAnsi"/>
          <w:sz w:val="24"/>
          <w:szCs w:val="24"/>
          <w:lang w:val="en-US"/>
        </w:rPr>
        <w:t>policy</w:t>
      </w:r>
      <w:r w:rsidR="00D4532F">
        <w:rPr>
          <w:rFonts w:asciiTheme="minorHAnsi" w:hAnsiTheme="minorHAnsi"/>
          <w:sz w:val="24"/>
          <w:szCs w:val="24"/>
          <w:lang w:val="en-US"/>
        </w:rPr>
        <w:t xml:space="preserve"> and decision </w:t>
      </w:r>
      <w:r w:rsidR="0072199D" w:rsidRPr="00C1432A">
        <w:rPr>
          <w:rFonts w:asciiTheme="minorHAnsi" w:hAnsiTheme="minorHAnsi"/>
          <w:sz w:val="24"/>
          <w:szCs w:val="24"/>
          <w:lang w:val="en-US"/>
        </w:rPr>
        <w:t xml:space="preserve">makers, joining forces to </w:t>
      </w:r>
      <w:proofErr w:type="spellStart"/>
      <w:r w:rsidR="0072199D">
        <w:rPr>
          <w:rFonts w:asciiTheme="minorHAnsi" w:hAnsiTheme="minorHAnsi"/>
          <w:sz w:val="24"/>
          <w:szCs w:val="24"/>
          <w:lang w:val="en-US"/>
        </w:rPr>
        <w:t>mobilise</w:t>
      </w:r>
      <w:proofErr w:type="spellEnd"/>
      <w:r w:rsidR="0072199D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F57F6">
        <w:rPr>
          <w:rFonts w:asciiTheme="minorHAnsi" w:hAnsiTheme="minorHAnsi"/>
          <w:sz w:val="24"/>
          <w:szCs w:val="24"/>
          <w:lang w:val="en-US"/>
        </w:rPr>
        <w:t xml:space="preserve">for </w:t>
      </w:r>
      <w:r w:rsidR="0072199D" w:rsidRPr="00C1432A">
        <w:rPr>
          <w:rFonts w:asciiTheme="minorHAnsi" w:hAnsiTheme="minorHAnsi"/>
          <w:sz w:val="24"/>
          <w:szCs w:val="24"/>
          <w:lang w:val="en-US"/>
        </w:rPr>
        <w:t>innovation</w:t>
      </w:r>
      <w:r>
        <w:rPr>
          <w:rFonts w:asciiTheme="minorHAnsi" w:hAnsiTheme="minorHAnsi"/>
          <w:sz w:val="24"/>
          <w:szCs w:val="24"/>
          <w:lang w:val="en-US"/>
        </w:rPr>
        <w:t xml:space="preserve"> and growth</w:t>
      </w:r>
      <w:r w:rsidR="003C59DD">
        <w:rPr>
          <w:rFonts w:asciiTheme="minorHAnsi" w:hAnsiTheme="minorHAnsi"/>
          <w:sz w:val="24"/>
          <w:szCs w:val="24"/>
          <w:lang w:val="en-US"/>
        </w:rPr>
        <w:t>.</w:t>
      </w:r>
    </w:p>
    <w:p w:rsidR="00C1432A" w:rsidRDefault="003C7EF4" w:rsidP="003C7EF4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U</w:t>
      </w:r>
      <w:r w:rsidR="00D700A8" w:rsidRPr="00C1432A">
        <w:rPr>
          <w:rFonts w:asciiTheme="minorHAnsi" w:hAnsiTheme="minorHAnsi"/>
          <w:sz w:val="24"/>
          <w:szCs w:val="24"/>
          <w:lang w:val="en-US"/>
        </w:rPr>
        <w:t>nder the</w:t>
      </w:r>
      <w:r w:rsidR="00D700A8" w:rsidRPr="003D3680">
        <w:rPr>
          <w:rFonts w:asciiTheme="minorHAnsi" w:hAnsiTheme="minorHAnsi"/>
          <w:sz w:val="24"/>
          <w:szCs w:val="24"/>
          <w:lang w:val="en-US"/>
        </w:rPr>
        <w:t xml:space="preserve"> High Patronage of the </w:t>
      </w:r>
      <w:r w:rsidR="00D700A8" w:rsidRPr="0007383E">
        <w:rPr>
          <w:rFonts w:asciiTheme="minorHAnsi" w:hAnsiTheme="minorHAnsi"/>
          <w:b/>
          <w:sz w:val="24"/>
          <w:szCs w:val="24"/>
          <w:lang w:val="en-US"/>
        </w:rPr>
        <w:t>President of the European Parliament</w:t>
      </w:r>
      <w:r w:rsidR="00D700A8" w:rsidRPr="00E44142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D700A8" w:rsidRPr="0007383E">
        <w:rPr>
          <w:rFonts w:asciiTheme="minorHAnsi" w:hAnsiTheme="minorHAnsi"/>
          <w:b/>
          <w:sz w:val="24"/>
          <w:szCs w:val="24"/>
          <w:lang w:val="en-US"/>
        </w:rPr>
        <w:t>Martin SCHULZ</w:t>
      </w:r>
      <w:r w:rsidR="00D700A8">
        <w:rPr>
          <w:rFonts w:asciiTheme="minorHAnsi" w:hAnsiTheme="minorHAnsi"/>
          <w:sz w:val="24"/>
          <w:szCs w:val="24"/>
          <w:lang w:val="en-US"/>
        </w:rPr>
        <w:t xml:space="preserve">, the </w:t>
      </w:r>
      <w:proofErr w:type="spellStart"/>
      <w:r w:rsidR="00D700A8">
        <w:rPr>
          <w:rFonts w:asciiTheme="minorHAnsi" w:hAnsiTheme="minorHAnsi"/>
          <w:sz w:val="24"/>
          <w:szCs w:val="24"/>
          <w:lang w:val="en-US"/>
        </w:rPr>
        <w:t>Unconvention</w:t>
      </w:r>
      <w:proofErr w:type="spellEnd"/>
      <w:r w:rsidR="00D700A8">
        <w:rPr>
          <w:rFonts w:asciiTheme="minorHAnsi" w:hAnsiTheme="minorHAnsi"/>
          <w:sz w:val="24"/>
          <w:szCs w:val="24"/>
          <w:lang w:val="en-US"/>
        </w:rPr>
        <w:t xml:space="preserve"> was a</w:t>
      </w:r>
      <w:r w:rsidR="00C1432A" w:rsidRPr="00C1432A">
        <w:rPr>
          <w:rFonts w:asciiTheme="minorHAnsi" w:hAnsiTheme="minorHAnsi"/>
          <w:sz w:val="24"/>
          <w:szCs w:val="24"/>
          <w:lang w:val="en-US"/>
        </w:rPr>
        <w:t xml:space="preserve"> unique two-day event featur</w:t>
      </w:r>
      <w:r w:rsidR="00D700A8">
        <w:rPr>
          <w:rFonts w:asciiTheme="minorHAnsi" w:hAnsiTheme="minorHAnsi"/>
          <w:sz w:val="24"/>
          <w:szCs w:val="24"/>
          <w:lang w:val="en-US"/>
        </w:rPr>
        <w:t>ing</w:t>
      </w:r>
      <w:r w:rsidR="00C1432A" w:rsidRPr="00C1432A">
        <w:rPr>
          <w:rFonts w:asciiTheme="minorHAnsi" w:hAnsiTheme="minorHAnsi"/>
          <w:sz w:val="24"/>
          <w:szCs w:val="24"/>
          <w:lang w:val="en-US"/>
        </w:rPr>
        <w:t xml:space="preserve"> motivational keynotes by prominent speakers, </w:t>
      </w:r>
      <w:r w:rsidR="00D700A8">
        <w:rPr>
          <w:rFonts w:asciiTheme="minorHAnsi" w:hAnsiTheme="minorHAnsi"/>
          <w:sz w:val="24"/>
          <w:szCs w:val="24"/>
          <w:lang w:val="en-US"/>
        </w:rPr>
        <w:t xml:space="preserve">lively </w:t>
      </w:r>
      <w:r w:rsidR="00C1432A" w:rsidRPr="00C1432A">
        <w:rPr>
          <w:rFonts w:asciiTheme="minorHAnsi" w:hAnsiTheme="minorHAnsi"/>
          <w:sz w:val="24"/>
          <w:szCs w:val="24"/>
          <w:lang w:val="en-US"/>
        </w:rPr>
        <w:t>panel discussions</w:t>
      </w:r>
      <w:r w:rsidR="00D700A8">
        <w:rPr>
          <w:rFonts w:asciiTheme="minorHAnsi" w:hAnsiTheme="minorHAnsi"/>
          <w:sz w:val="24"/>
          <w:szCs w:val="24"/>
          <w:lang w:val="en-US"/>
        </w:rPr>
        <w:t>,</w:t>
      </w:r>
      <w:r w:rsidR="00C1432A" w:rsidRPr="00C1432A">
        <w:rPr>
          <w:rFonts w:asciiTheme="minorHAnsi" w:hAnsiTheme="minorHAnsi"/>
          <w:sz w:val="24"/>
          <w:szCs w:val="24"/>
          <w:lang w:val="en-US"/>
        </w:rPr>
        <w:t xml:space="preserve"> interactive </w:t>
      </w:r>
      <w:r w:rsidR="00D700A8">
        <w:rPr>
          <w:rFonts w:asciiTheme="minorHAnsi" w:hAnsiTheme="minorHAnsi"/>
          <w:sz w:val="24"/>
          <w:szCs w:val="24"/>
          <w:lang w:val="en-US"/>
        </w:rPr>
        <w:t>workshops</w:t>
      </w:r>
      <w:r w:rsidR="00C1432A" w:rsidRPr="00C1432A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D700A8">
        <w:rPr>
          <w:rFonts w:asciiTheme="minorHAnsi" w:hAnsiTheme="minorHAnsi"/>
          <w:sz w:val="24"/>
          <w:szCs w:val="24"/>
          <w:lang w:val="en-US"/>
        </w:rPr>
        <w:t xml:space="preserve">and </w:t>
      </w:r>
      <w:r w:rsidR="00C1432A" w:rsidRPr="00C1432A">
        <w:rPr>
          <w:rFonts w:asciiTheme="minorHAnsi" w:hAnsiTheme="minorHAnsi"/>
          <w:sz w:val="24"/>
          <w:szCs w:val="24"/>
          <w:lang w:val="en-US"/>
        </w:rPr>
        <w:t xml:space="preserve">informal networking opportunities to meet with leaders of innovation and entrepreneurship from Europe and the USA. The event also hosted the final of EYIF’s </w:t>
      </w:r>
      <w:hyperlink r:id="rId12" w:history="1">
        <w:proofErr w:type="spellStart"/>
        <w:r w:rsidR="00C1432A" w:rsidRPr="00474645">
          <w:rPr>
            <w:rStyle w:val="Hyperlink"/>
            <w:rFonts w:asciiTheme="minorHAnsi" w:hAnsiTheme="minorHAnsi"/>
            <w:b/>
            <w:sz w:val="24"/>
            <w:szCs w:val="24"/>
            <w:lang w:val="en-US"/>
          </w:rPr>
          <w:t>InnoPitch</w:t>
        </w:r>
        <w:proofErr w:type="spellEnd"/>
      </w:hyperlink>
      <w:r w:rsidR="00C1432A" w:rsidRPr="00C1432A">
        <w:rPr>
          <w:rFonts w:asciiTheme="minorHAnsi" w:hAnsiTheme="minorHAnsi"/>
          <w:sz w:val="24"/>
          <w:szCs w:val="24"/>
          <w:lang w:val="en-US"/>
        </w:rPr>
        <w:t xml:space="preserve"> competition for </w:t>
      </w:r>
      <w:r w:rsidR="00C1432A" w:rsidRPr="00A41609">
        <w:rPr>
          <w:rFonts w:asciiTheme="minorHAnsi" w:hAnsiTheme="minorHAnsi"/>
          <w:b/>
          <w:sz w:val="24"/>
          <w:szCs w:val="24"/>
          <w:lang w:val="en-US"/>
        </w:rPr>
        <w:t>European Young Innovator of the Year</w:t>
      </w:r>
      <w:r w:rsidR="00C1432A" w:rsidRPr="00C1432A">
        <w:rPr>
          <w:rFonts w:asciiTheme="minorHAnsi" w:hAnsiTheme="minorHAnsi"/>
          <w:sz w:val="24"/>
          <w:szCs w:val="24"/>
          <w:lang w:val="en-US"/>
        </w:rPr>
        <w:t>.</w:t>
      </w:r>
    </w:p>
    <w:p w:rsidR="003C7EF4" w:rsidRDefault="009D131A" w:rsidP="00537615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537615">
        <w:rPr>
          <w:rFonts w:asciiTheme="minorHAnsi" w:hAnsiTheme="minorHAnsi"/>
          <w:spacing w:val="-2"/>
          <w:sz w:val="24"/>
          <w:szCs w:val="24"/>
          <w:lang w:val="en-US"/>
        </w:rPr>
        <w:t xml:space="preserve">The </w:t>
      </w:r>
      <w:proofErr w:type="spellStart"/>
      <w:r w:rsidRPr="00537615">
        <w:rPr>
          <w:rFonts w:asciiTheme="minorHAnsi" w:hAnsiTheme="minorHAnsi"/>
          <w:spacing w:val="-2"/>
          <w:sz w:val="24"/>
          <w:szCs w:val="24"/>
          <w:lang w:val="en-US"/>
        </w:rPr>
        <w:t>Unconvention</w:t>
      </w:r>
      <w:proofErr w:type="spellEnd"/>
      <w:r w:rsidRPr="00537615">
        <w:rPr>
          <w:rFonts w:asciiTheme="minorHAnsi" w:hAnsiTheme="minorHAnsi"/>
          <w:spacing w:val="-2"/>
          <w:sz w:val="24"/>
          <w:szCs w:val="24"/>
          <w:lang w:val="en-US"/>
        </w:rPr>
        <w:t xml:space="preserve"> began on </w:t>
      </w:r>
      <w:r w:rsidR="003C7EF4" w:rsidRPr="00537615">
        <w:rPr>
          <w:rFonts w:asciiTheme="minorHAnsi" w:hAnsiTheme="minorHAnsi"/>
          <w:spacing w:val="-2"/>
          <w:sz w:val="24"/>
          <w:szCs w:val="24"/>
          <w:lang w:val="en-US"/>
        </w:rPr>
        <w:t>Thursday 6 June</w:t>
      </w:r>
      <w:r w:rsidRPr="00537615">
        <w:rPr>
          <w:rFonts w:asciiTheme="minorHAnsi" w:hAnsiTheme="minorHAnsi"/>
          <w:spacing w:val="-2"/>
          <w:sz w:val="24"/>
          <w:szCs w:val="24"/>
          <w:lang w:val="en-US"/>
        </w:rPr>
        <w:t xml:space="preserve"> with a</w:t>
      </w:r>
      <w:r w:rsidR="00E1565B" w:rsidRPr="00537615">
        <w:rPr>
          <w:rFonts w:asciiTheme="minorHAnsi" w:hAnsiTheme="minorHAnsi"/>
          <w:spacing w:val="-2"/>
          <w:sz w:val="24"/>
          <w:szCs w:val="24"/>
          <w:lang w:val="en-US"/>
        </w:rPr>
        <w:t xml:space="preserve"> morning</w:t>
      </w:r>
      <w:r w:rsidRPr="00537615">
        <w:rPr>
          <w:rFonts w:asciiTheme="minorHAnsi" w:hAnsiTheme="minorHAnsi"/>
          <w:spacing w:val="-2"/>
          <w:sz w:val="24"/>
          <w:szCs w:val="24"/>
          <w:lang w:val="en-US"/>
        </w:rPr>
        <w:t xml:space="preserve"> “</w:t>
      </w:r>
      <w:proofErr w:type="spellStart"/>
      <w:r w:rsidRPr="00537615">
        <w:rPr>
          <w:rFonts w:asciiTheme="minorHAnsi" w:hAnsiTheme="minorHAnsi"/>
          <w:spacing w:val="-2"/>
          <w:sz w:val="24"/>
          <w:szCs w:val="24"/>
          <w:lang w:val="en-US"/>
        </w:rPr>
        <w:t>InnoCoffee</w:t>
      </w:r>
      <w:proofErr w:type="spellEnd"/>
      <w:r w:rsidRPr="00537615">
        <w:rPr>
          <w:rFonts w:asciiTheme="minorHAnsi" w:hAnsiTheme="minorHAnsi"/>
          <w:spacing w:val="-2"/>
          <w:sz w:val="24"/>
          <w:szCs w:val="24"/>
          <w:lang w:val="en-US"/>
        </w:rPr>
        <w:t>”</w:t>
      </w:r>
      <w:r w:rsidR="00D4532F">
        <w:rPr>
          <w:rFonts w:asciiTheme="minorHAnsi" w:hAnsiTheme="minorHAnsi"/>
          <w:spacing w:val="-2"/>
          <w:sz w:val="24"/>
          <w:szCs w:val="24"/>
          <w:lang w:val="en-US"/>
        </w:rPr>
        <w:t xml:space="preserve"> </w:t>
      </w:r>
      <w:r w:rsidR="00F671E4">
        <w:rPr>
          <w:rFonts w:asciiTheme="minorHAnsi" w:hAnsiTheme="minorHAnsi"/>
          <w:spacing w:val="-2"/>
          <w:sz w:val="24"/>
          <w:szCs w:val="24"/>
          <w:lang w:val="en-US"/>
        </w:rPr>
        <w:t>led by</w:t>
      </w:r>
      <w:r w:rsidR="00464C0D" w:rsidRPr="0053761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52047" w:rsidRPr="0007383E">
        <w:rPr>
          <w:rFonts w:asciiTheme="minorHAnsi" w:hAnsiTheme="minorHAnsi"/>
          <w:b/>
          <w:sz w:val="24"/>
          <w:szCs w:val="24"/>
          <w:lang w:val="en-US"/>
        </w:rPr>
        <w:t>Carlos ESPINAL</w:t>
      </w:r>
      <w:r w:rsidR="00952047" w:rsidRPr="00756AF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464C0D" w:rsidRPr="00756AFA">
        <w:rPr>
          <w:rFonts w:asciiTheme="minorHAnsi" w:hAnsiTheme="minorHAnsi"/>
          <w:sz w:val="24"/>
          <w:szCs w:val="24"/>
          <w:lang w:val="en-US"/>
        </w:rPr>
        <w:t xml:space="preserve">of </w:t>
      </w:r>
      <w:hyperlink r:id="rId13" w:history="1">
        <w:proofErr w:type="spellStart"/>
        <w:r w:rsidR="00464C0D" w:rsidRPr="00474645">
          <w:rPr>
            <w:rStyle w:val="Hyperlink"/>
            <w:rFonts w:asciiTheme="minorHAnsi" w:hAnsiTheme="minorHAnsi"/>
            <w:b/>
            <w:sz w:val="24"/>
            <w:szCs w:val="24"/>
            <w:lang w:val="en-US"/>
          </w:rPr>
          <w:t>Seedcamp</w:t>
        </w:r>
        <w:proofErr w:type="spellEnd"/>
      </w:hyperlink>
      <w:r w:rsidR="00464C0D" w:rsidRPr="0007383E">
        <w:rPr>
          <w:rFonts w:asciiTheme="minorHAnsi" w:hAnsiTheme="minorHAnsi"/>
          <w:sz w:val="24"/>
          <w:szCs w:val="24"/>
          <w:lang w:val="en-US"/>
        </w:rPr>
        <w:t xml:space="preserve"> and</w:t>
      </w:r>
      <w:r w:rsidR="00464C0D" w:rsidRPr="0007383E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952047" w:rsidRPr="0007383E">
        <w:rPr>
          <w:rFonts w:asciiTheme="minorHAnsi" w:hAnsiTheme="minorHAnsi"/>
          <w:b/>
          <w:sz w:val="24"/>
          <w:szCs w:val="24"/>
          <w:lang w:val="en-US"/>
        </w:rPr>
        <w:t>Derek HOLT</w:t>
      </w:r>
      <w:r w:rsidR="00952047" w:rsidRPr="00756AFA">
        <w:rPr>
          <w:rFonts w:asciiTheme="minorHAnsi" w:hAnsiTheme="minorHAnsi"/>
          <w:sz w:val="24"/>
          <w:szCs w:val="24"/>
          <w:lang w:val="en-US"/>
        </w:rPr>
        <w:t xml:space="preserve"> of </w:t>
      </w:r>
      <w:hyperlink r:id="rId14" w:history="1">
        <w:r w:rsidR="00464C0D" w:rsidRPr="00F671E4">
          <w:rPr>
            <w:rStyle w:val="Hyperlink"/>
            <w:rFonts w:asciiTheme="minorHAnsi" w:hAnsiTheme="minorHAnsi"/>
            <w:b/>
            <w:sz w:val="24"/>
            <w:szCs w:val="24"/>
            <w:lang w:val="en-US"/>
          </w:rPr>
          <w:t>Startup America Partnership</w:t>
        </w:r>
      </w:hyperlink>
      <w:r w:rsidR="00464C0D" w:rsidRPr="00537615">
        <w:rPr>
          <w:rFonts w:asciiTheme="minorHAnsi" w:hAnsiTheme="minorHAnsi"/>
          <w:sz w:val="24"/>
          <w:szCs w:val="24"/>
          <w:lang w:val="en-US"/>
        </w:rPr>
        <w:t>, followed by interactive workshops on Big Data</w:t>
      </w:r>
      <w:r w:rsidR="00D4532F">
        <w:rPr>
          <w:rFonts w:asciiTheme="minorHAnsi" w:hAnsiTheme="minorHAnsi"/>
          <w:sz w:val="24"/>
          <w:szCs w:val="24"/>
          <w:lang w:val="en-US"/>
        </w:rPr>
        <w:t xml:space="preserve"> with </w:t>
      </w:r>
      <w:r w:rsidR="00D4532F" w:rsidRPr="0007383E">
        <w:rPr>
          <w:rFonts w:asciiTheme="minorHAnsi" w:hAnsiTheme="minorHAnsi"/>
          <w:b/>
          <w:sz w:val="24"/>
          <w:szCs w:val="24"/>
          <w:lang w:val="en-US"/>
        </w:rPr>
        <w:t xml:space="preserve">Matthew </w:t>
      </w:r>
      <w:r w:rsidR="00D64966" w:rsidRPr="0007383E">
        <w:rPr>
          <w:rFonts w:asciiTheme="minorHAnsi" w:hAnsiTheme="minorHAnsi"/>
          <w:b/>
          <w:sz w:val="24"/>
          <w:szCs w:val="24"/>
          <w:lang w:val="en-US"/>
        </w:rPr>
        <w:t>BASSET</w:t>
      </w:r>
      <w:r w:rsidR="00D4532F" w:rsidRPr="00756AFA">
        <w:rPr>
          <w:rFonts w:asciiTheme="minorHAnsi" w:hAnsiTheme="minorHAnsi"/>
          <w:sz w:val="24"/>
          <w:szCs w:val="24"/>
          <w:lang w:val="en-US"/>
        </w:rPr>
        <w:t xml:space="preserve"> of </w:t>
      </w:r>
      <w:r w:rsidR="00D4532F" w:rsidRPr="0007383E">
        <w:rPr>
          <w:rFonts w:asciiTheme="minorHAnsi" w:hAnsiTheme="minorHAnsi"/>
          <w:b/>
          <w:sz w:val="24"/>
          <w:szCs w:val="24"/>
          <w:lang w:val="en-US"/>
        </w:rPr>
        <w:t>Universal Pictures</w:t>
      </w:r>
      <w:r w:rsidR="00464C0D" w:rsidRPr="00537615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D4532F">
        <w:rPr>
          <w:rFonts w:asciiTheme="minorHAnsi" w:hAnsiTheme="minorHAnsi"/>
          <w:sz w:val="24"/>
          <w:szCs w:val="24"/>
          <w:lang w:val="en-US"/>
        </w:rPr>
        <w:t xml:space="preserve">and </w:t>
      </w:r>
      <w:r w:rsidR="003D3680">
        <w:rPr>
          <w:rFonts w:asciiTheme="minorHAnsi" w:hAnsiTheme="minorHAnsi"/>
          <w:sz w:val="24"/>
          <w:szCs w:val="24"/>
          <w:lang w:val="en-US"/>
        </w:rPr>
        <w:t xml:space="preserve">on </w:t>
      </w:r>
      <w:r w:rsidR="00464C0D" w:rsidRPr="00537615">
        <w:rPr>
          <w:rFonts w:asciiTheme="minorHAnsi" w:hAnsiTheme="minorHAnsi"/>
          <w:sz w:val="24"/>
          <w:szCs w:val="24"/>
          <w:lang w:val="en-US"/>
        </w:rPr>
        <w:t>the Raspberry Pi</w:t>
      </w:r>
      <w:r w:rsidR="00D4532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56AFA">
        <w:rPr>
          <w:rFonts w:asciiTheme="minorHAnsi" w:hAnsiTheme="minorHAnsi"/>
          <w:sz w:val="24"/>
          <w:szCs w:val="24"/>
          <w:lang w:val="en-US"/>
        </w:rPr>
        <w:t xml:space="preserve">computer </w:t>
      </w:r>
      <w:r w:rsidR="00D4532F">
        <w:rPr>
          <w:rFonts w:asciiTheme="minorHAnsi" w:hAnsiTheme="minorHAnsi"/>
          <w:sz w:val="24"/>
          <w:szCs w:val="24"/>
          <w:lang w:val="en-US"/>
        </w:rPr>
        <w:t xml:space="preserve">with </w:t>
      </w:r>
      <w:r w:rsidR="00D4532F" w:rsidRPr="00756AFA">
        <w:rPr>
          <w:rFonts w:asciiTheme="minorHAnsi" w:hAnsiTheme="minorHAnsi"/>
          <w:b/>
          <w:sz w:val="24"/>
          <w:szCs w:val="24"/>
          <w:lang w:val="en-US"/>
        </w:rPr>
        <w:t xml:space="preserve">Jack </w:t>
      </w:r>
      <w:r w:rsidR="00D64966" w:rsidRPr="00756AFA">
        <w:rPr>
          <w:rFonts w:asciiTheme="minorHAnsi" w:hAnsiTheme="minorHAnsi"/>
          <w:b/>
          <w:sz w:val="24"/>
          <w:szCs w:val="24"/>
          <w:lang w:val="en-US"/>
        </w:rPr>
        <w:t>LANG</w:t>
      </w:r>
      <w:r w:rsidR="00D4532F">
        <w:rPr>
          <w:rFonts w:asciiTheme="minorHAnsi" w:hAnsiTheme="minorHAnsi"/>
          <w:sz w:val="24"/>
          <w:szCs w:val="24"/>
          <w:lang w:val="en-US"/>
        </w:rPr>
        <w:t>, Chairman of th</w:t>
      </w:r>
      <w:bookmarkStart w:id="1" w:name="_GoBack"/>
      <w:bookmarkEnd w:id="1"/>
      <w:r w:rsidR="00D4532F">
        <w:rPr>
          <w:rFonts w:asciiTheme="minorHAnsi" w:hAnsiTheme="minorHAnsi"/>
          <w:sz w:val="24"/>
          <w:szCs w:val="24"/>
          <w:lang w:val="en-US"/>
        </w:rPr>
        <w:t xml:space="preserve">e </w:t>
      </w:r>
      <w:hyperlink r:id="rId15" w:history="1">
        <w:r w:rsidR="00756AFA" w:rsidRPr="00F671E4">
          <w:rPr>
            <w:rStyle w:val="Hyperlink"/>
            <w:rFonts w:asciiTheme="minorHAnsi" w:hAnsiTheme="minorHAnsi"/>
            <w:b/>
            <w:sz w:val="24"/>
            <w:szCs w:val="24"/>
            <w:lang w:val="en-US"/>
          </w:rPr>
          <w:t xml:space="preserve">Raspberry Pi </w:t>
        </w:r>
        <w:r w:rsidR="00D4532F" w:rsidRPr="00F671E4">
          <w:rPr>
            <w:rStyle w:val="Hyperlink"/>
            <w:rFonts w:asciiTheme="minorHAnsi" w:hAnsiTheme="minorHAnsi"/>
            <w:b/>
            <w:sz w:val="24"/>
            <w:szCs w:val="24"/>
            <w:lang w:val="en-US"/>
          </w:rPr>
          <w:t>Foundation</w:t>
        </w:r>
      </w:hyperlink>
      <w:r w:rsidR="00D4532F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352120" w:rsidRPr="00537615">
        <w:rPr>
          <w:rFonts w:asciiTheme="minorHAnsi" w:hAnsiTheme="minorHAnsi"/>
          <w:spacing w:val="-2"/>
          <w:sz w:val="24"/>
          <w:szCs w:val="24"/>
          <w:lang w:val="en-US"/>
        </w:rPr>
        <w:t xml:space="preserve">The afternoon sessions </w:t>
      </w:r>
      <w:r w:rsidR="00244FD8" w:rsidRPr="00537615">
        <w:rPr>
          <w:rFonts w:asciiTheme="minorHAnsi" w:hAnsiTheme="minorHAnsi"/>
          <w:spacing w:val="-2"/>
          <w:sz w:val="24"/>
          <w:szCs w:val="24"/>
          <w:lang w:val="en-US"/>
        </w:rPr>
        <w:t xml:space="preserve">were hosted by </w:t>
      </w:r>
      <w:r w:rsidR="00352120" w:rsidRPr="00537615">
        <w:rPr>
          <w:rFonts w:asciiTheme="minorHAnsi" w:hAnsiTheme="minorHAnsi"/>
          <w:spacing w:val="-2"/>
          <w:sz w:val="24"/>
          <w:szCs w:val="24"/>
          <w:lang w:val="en-US"/>
        </w:rPr>
        <w:t>the European Parliament</w:t>
      </w:r>
      <w:r w:rsidR="003B42EE" w:rsidRPr="00537615">
        <w:rPr>
          <w:rFonts w:asciiTheme="minorHAnsi" w:hAnsiTheme="minorHAnsi"/>
          <w:spacing w:val="-2"/>
          <w:sz w:val="24"/>
          <w:szCs w:val="24"/>
          <w:lang w:val="en-US"/>
        </w:rPr>
        <w:t xml:space="preserve">, </w:t>
      </w:r>
      <w:r w:rsidR="00EB501D">
        <w:rPr>
          <w:rFonts w:asciiTheme="minorHAnsi" w:hAnsiTheme="minorHAnsi"/>
          <w:spacing w:val="-2"/>
          <w:sz w:val="24"/>
          <w:szCs w:val="24"/>
          <w:lang w:val="en-US"/>
        </w:rPr>
        <w:t xml:space="preserve">opening with an address from </w:t>
      </w:r>
      <w:r w:rsidR="00EB501D">
        <w:rPr>
          <w:rFonts w:asciiTheme="minorHAnsi" w:hAnsiTheme="minorHAnsi"/>
          <w:sz w:val="24"/>
          <w:szCs w:val="24"/>
          <w:lang w:val="en-US"/>
        </w:rPr>
        <w:t xml:space="preserve">Martin </w:t>
      </w:r>
      <w:r w:rsidR="00D64966">
        <w:rPr>
          <w:rFonts w:asciiTheme="minorHAnsi" w:hAnsiTheme="minorHAnsi"/>
          <w:sz w:val="24"/>
          <w:szCs w:val="24"/>
          <w:lang w:val="en-US"/>
        </w:rPr>
        <w:t xml:space="preserve">SCHULZ and </w:t>
      </w:r>
      <w:proofErr w:type="spellStart"/>
      <w:r w:rsidR="00D64966" w:rsidRPr="0007383E">
        <w:rPr>
          <w:rFonts w:asciiTheme="minorHAnsi" w:hAnsiTheme="minorHAnsi"/>
          <w:b/>
          <w:sz w:val="24"/>
          <w:szCs w:val="24"/>
          <w:lang w:val="en-US"/>
        </w:rPr>
        <w:t>Neelie</w:t>
      </w:r>
      <w:proofErr w:type="spellEnd"/>
      <w:r w:rsidR="00D64966" w:rsidRPr="0007383E">
        <w:rPr>
          <w:rFonts w:asciiTheme="minorHAnsi" w:hAnsiTheme="minorHAnsi"/>
          <w:b/>
          <w:sz w:val="24"/>
          <w:szCs w:val="24"/>
          <w:lang w:val="en-US"/>
        </w:rPr>
        <w:t xml:space="preserve"> KROES</w:t>
      </w:r>
      <w:r w:rsidR="00EB501D" w:rsidRPr="0007383E">
        <w:rPr>
          <w:rFonts w:asciiTheme="minorHAnsi" w:hAnsiTheme="minorHAnsi"/>
          <w:b/>
          <w:sz w:val="24"/>
          <w:szCs w:val="24"/>
          <w:lang w:val="en-US"/>
        </w:rPr>
        <w:t>,</w:t>
      </w:r>
      <w:r w:rsidR="00D64966" w:rsidRPr="0007383E">
        <w:rPr>
          <w:rFonts w:asciiTheme="minorHAnsi" w:hAnsiTheme="minorHAnsi"/>
          <w:b/>
          <w:sz w:val="24"/>
          <w:szCs w:val="24"/>
          <w:lang w:val="en-US"/>
        </w:rPr>
        <w:t xml:space="preserve"> Vice-President of the European Commission</w:t>
      </w:r>
      <w:r w:rsidR="00EB501D" w:rsidRPr="0007383E">
        <w:rPr>
          <w:rFonts w:asciiTheme="minorHAnsi" w:hAnsiTheme="minorHAnsi"/>
          <w:sz w:val="24"/>
          <w:szCs w:val="24"/>
          <w:lang w:val="en-US"/>
        </w:rPr>
        <w:t xml:space="preserve"> and a political panel with </w:t>
      </w:r>
      <w:r w:rsidR="00756AFA">
        <w:rPr>
          <w:rFonts w:asciiTheme="minorHAnsi" w:hAnsiTheme="minorHAnsi"/>
          <w:b/>
          <w:sz w:val="24"/>
          <w:szCs w:val="24"/>
          <w:lang w:val="en-US"/>
        </w:rPr>
        <w:t>MEP S</w:t>
      </w:r>
      <w:r w:rsidR="00D317AB" w:rsidRPr="0007383E">
        <w:rPr>
          <w:rFonts w:asciiTheme="minorHAnsi" w:hAnsiTheme="minorHAnsi"/>
          <w:b/>
          <w:sz w:val="24"/>
          <w:szCs w:val="24"/>
          <w:lang w:val="en-US"/>
        </w:rPr>
        <w:t>ean Kelly</w:t>
      </w:r>
      <w:r w:rsidR="00756AFA">
        <w:rPr>
          <w:rFonts w:asciiTheme="minorHAnsi" w:hAnsiTheme="minorHAnsi"/>
          <w:b/>
          <w:sz w:val="24"/>
          <w:szCs w:val="24"/>
          <w:lang w:val="en-US"/>
        </w:rPr>
        <w:t xml:space="preserve"> and</w:t>
      </w:r>
      <w:r w:rsidR="00D4532F" w:rsidRPr="0007383E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B501D" w:rsidRPr="0007383E">
        <w:rPr>
          <w:rFonts w:asciiTheme="minorHAnsi" w:hAnsiTheme="minorHAnsi"/>
          <w:b/>
          <w:sz w:val="24"/>
          <w:szCs w:val="24"/>
          <w:lang w:val="en-US"/>
        </w:rPr>
        <w:t xml:space="preserve">Elena </w:t>
      </w:r>
      <w:r w:rsidR="00D64966" w:rsidRPr="0007383E">
        <w:rPr>
          <w:rFonts w:asciiTheme="minorHAnsi" w:hAnsiTheme="minorHAnsi"/>
          <w:b/>
          <w:sz w:val="24"/>
          <w:szCs w:val="24"/>
          <w:lang w:val="en-US"/>
        </w:rPr>
        <w:t>BRYAN</w:t>
      </w:r>
      <w:r w:rsidR="003B42EE" w:rsidRPr="00537615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D4532F" w:rsidRPr="0007383E">
        <w:rPr>
          <w:rFonts w:asciiTheme="minorHAnsi" w:hAnsiTheme="minorHAnsi"/>
          <w:b/>
          <w:sz w:val="24"/>
          <w:szCs w:val="24"/>
          <w:lang w:val="en-US"/>
        </w:rPr>
        <w:t xml:space="preserve">Senior </w:t>
      </w:r>
      <w:r w:rsidR="007B625A" w:rsidRPr="0007383E">
        <w:rPr>
          <w:rFonts w:asciiTheme="minorHAnsi" w:hAnsiTheme="minorHAnsi"/>
          <w:b/>
          <w:sz w:val="24"/>
          <w:szCs w:val="24"/>
          <w:lang w:val="en-US"/>
        </w:rPr>
        <w:t xml:space="preserve">U.S. </w:t>
      </w:r>
      <w:r w:rsidR="00D4532F" w:rsidRPr="0007383E">
        <w:rPr>
          <w:rFonts w:asciiTheme="minorHAnsi" w:hAnsiTheme="minorHAnsi"/>
          <w:b/>
          <w:sz w:val="24"/>
          <w:szCs w:val="24"/>
          <w:lang w:val="en-US"/>
        </w:rPr>
        <w:t>Trade</w:t>
      </w:r>
      <w:r w:rsidR="00D4532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D4532F" w:rsidRPr="00756AFA">
        <w:rPr>
          <w:rFonts w:asciiTheme="minorHAnsi" w:hAnsiTheme="minorHAnsi"/>
          <w:b/>
          <w:sz w:val="24"/>
          <w:szCs w:val="24"/>
          <w:lang w:val="en-US"/>
        </w:rPr>
        <w:t xml:space="preserve">Representative </w:t>
      </w:r>
      <w:r w:rsidR="00375D61" w:rsidRPr="00756AFA">
        <w:rPr>
          <w:rFonts w:asciiTheme="minorHAnsi" w:hAnsiTheme="minorHAnsi"/>
          <w:b/>
          <w:sz w:val="24"/>
          <w:szCs w:val="24"/>
          <w:lang w:val="en-US"/>
        </w:rPr>
        <w:t>to the EU</w:t>
      </w:r>
      <w:r w:rsidR="005B2902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7E7BBF">
        <w:rPr>
          <w:rFonts w:asciiTheme="minorHAnsi" w:hAnsiTheme="minorHAnsi"/>
          <w:sz w:val="24"/>
          <w:szCs w:val="24"/>
          <w:lang w:val="en-US"/>
        </w:rPr>
        <w:t>on</w:t>
      </w:r>
      <w:r w:rsidR="00375D61" w:rsidRPr="00537615">
        <w:rPr>
          <w:rFonts w:asciiTheme="minorHAnsi" w:hAnsiTheme="minorHAnsi"/>
          <w:sz w:val="24"/>
          <w:szCs w:val="24"/>
          <w:lang w:val="en-US"/>
        </w:rPr>
        <w:t xml:space="preserve"> policies </w:t>
      </w:r>
      <w:r w:rsidR="007E7BBF">
        <w:rPr>
          <w:rFonts w:asciiTheme="minorHAnsi" w:hAnsiTheme="minorHAnsi"/>
          <w:sz w:val="24"/>
          <w:szCs w:val="24"/>
          <w:lang w:val="en-US"/>
        </w:rPr>
        <w:t xml:space="preserve">for innovation, </w:t>
      </w:r>
      <w:r w:rsidR="00375D61" w:rsidRPr="00537615">
        <w:rPr>
          <w:rFonts w:asciiTheme="minorHAnsi" w:hAnsiTheme="minorHAnsi"/>
          <w:sz w:val="24"/>
          <w:szCs w:val="24"/>
          <w:lang w:val="en-US"/>
        </w:rPr>
        <w:t>youth unemployment</w:t>
      </w:r>
      <w:r w:rsidR="007E7BBF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5B2902">
        <w:rPr>
          <w:rFonts w:asciiTheme="minorHAnsi" w:hAnsiTheme="minorHAnsi"/>
          <w:sz w:val="24"/>
          <w:szCs w:val="24"/>
          <w:lang w:val="en-US"/>
        </w:rPr>
        <w:t xml:space="preserve">and </w:t>
      </w:r>
      <w:r w:rsidR="007E7BBF">
        <w:rPr>
          <w:rFonts w:asciiTheme="minorHAnsi" w:hAnsiTheme="minorHAnsi"/>
          <w:sz w:val="24"/>
          <w:szCs w:val="24"/>
          <w:lang w:val="en-US"/>
        </w:rPr>
        <w:t>growth</w:t>
      </w:r>
      <w:r w:rsidR="00095EF3" w:rsidRPr="00537615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244FD8" w:rsidRPr="00537615">
        <w:rPr>
          <w:rFonts w:asciiTheme="minorHAnsi" w:hAnsiTheme="minorHAnsi"/>
          <w:sz w:val="24"/>
          <w:szCs w:val="24"/>
          <w:lang w:val="en-US"/>
        </w:rPr>
        <w:t>The d</w:t>
      </w:r>
      <w:r w:rsidR="00095EF3" w:rsidRPr="00537615">
        <w:rPr>
          <w:rFonts w:asciiTheme="minorHAnsi" w:hAnsiTheme="minorHAnsi"/>
          <w:sz w:val="24"/>
          <w:szCs w:val="24"/>
          <w:lang w:val="en-US"/>
        </w:rPr>
        <w:t xml:space="preserve">ay </w:t>
      </w:r>
      <w:r w:rsidR="007B625A">
        <w:rPr>
          <w:rFonts w:asciiTheme="minorHAnsi" w:hAnsiTheme="minorHAnsi"/>
          <w:sz w:val="24"/>
          <w:szCs w:val="24"/>
          <w:lang w:val="en-US"/>
        </w:rPr>
        <w:t>ended</w:t>
      </w:r>
      <w:r w:rsidR="00375D61" w:rsidRPr="00537615">
        <w:rPr>
          <w:rFonts w:asciiTheme="minorHAnsi" w:hAnsiTheme="minorHAnsi"/>
          <w:sz w:val="24"/>
          <w:szCs w:val="24"/>
          <w:lang w:val="en-US"/>
        </w:rPr>
        <w:t xml:space="preserve"> with </w:t>
      </w:r>
      <w:r w:rsidR="00095EF3" w:rsidRPr="00537615">
        <w:rPr>
          <w:rFonts w:asciiTheme="minorHAnsi" w:hAnsiTheme="minorHAnsi"/>
          <w:sz w:val="24"/>
          <w:szCs w:val="24"/>
          <w:lang w:val="en-US"/>
        </w:rPr>
        <w:t>a roundtable on innovation ecosystems in Europe</w:t>
      </w:r>
      <w:r w:rsidR="00952047" w:rsidRPr="0053761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D4532F">
        <w:rPr>
          <w:rFonts w:asciiTheme="minorHAnsi" w:hAnsiTheme="minorHAnsi"/>
          <w:sz w:val="24"/>
          <w:szCs w:val="24"/>
          <w:lang w:val="en-US"/>
        </w:rPr>
        <w:t xml:space="preserve">with </w:t>
      </w:r>
      <w:r w:rsidR="007B625A" w:rsidRPr="0007383E">
        <w:rPr>
          <w:rFonts w:asciiTheme="minorHAnsi" w:hAnsiTheme="minorHAnsi"/>
          <w:b/>
          <w:sz w:val="24"/>
          <w:szCs w:val="24"/>
          <w:lang w:val="en-US"/>
        </w:rPr>
        <w:t xml:space="preserve">Martin </w:t>
      </w:r>
      <w:r w:rsidR="007E7BBF" w:rsidRPr="0007383E">
        <w:rPr>
          <w:rFonts w:asciiTheme="minorHAnsi" w:hAnsiTheme="minorHAnsi"/>
          <w:b/>
          <w:sz w:val="24"/>
          <w:szCs w:val="24"/>
          <w:lang w:val="en-US"/>
        </w:rPr>
        <w:t>BRUNCKO</w:t>
      </w:r>
      <w:r w:rsidR="00D317AB" w:rsidRPr="005B2902">
        <w:rPr>
          <w:rFonts w:asciiTheme="minorHAnsi" w:hAnsiTheme="minorHAnsi"/>
          <w:sz w:val="24"/>
          <w:szCs w:val="24"/>
          <w:lang w:val="en-US"/>
        </w:rPr>
        <w:t xml:space="preserve"> of </w:t>
      </w:r>
      <w:r w:rsidR="000C22A7" w:rsidRPr="005B2902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="000C22A7" w:rsidRPr="0007383E">
        <w:rPr>
          <w:rFonts w:asciiTheme="minorHAnsi" w:hAnsiTheme="minorHAnsi"/>
          <w:b/>
          <w:sz w:val="24"/>
          <w:szCs w:val="24"/>
          <w:lang w:val="en-US"/>
        </w:rPr>
        <w:t>World Economic Forum</w:t>
      </w:r>
      <w:r w:rsidR="005B2902" w:rsidRPr="005B2902">
        <w:rPr>
          <w:rFonts w:asciiTheme="minorHAnsi" w:hAnsiTheme="minorHAnsi"/>
          <w:sz w:val="24"/>
          <w:szCs w:val="24"/>
          <w:lang w:val="en-US"/>
        </w:rPr>
        <w:t xml:space="preserve"> and</w:t>
      </w:r>
      <w:r w:rsidR="000C22A7" w:rsidRPr="005B290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5B2902" w:rsidRPr="005B2902">
        <w:rPr>
          <w:rFonts w:asciiTheme="minorHAnsi" w:hAnsiTheme="minorHAnsi"/>
          <w:b/>
          <w:sz w:val="24"/>
          <w:szCs w:val="24"/>
          <w:lang w:val="en-US"/>
        </w:rPr>
        <w:t xml:space="preserve">MEP </w:t>
      </w:r>
      <w:r w:rsidR="00D317AB" w:rsidRPr="0007383E">
        <w:rPr>
          <w:rFonts w:asciiTheme="minorHAnsi" w:hAnsiTheme="minorHAnsi"/>
          <w:b/>
          <w:sz w:val="24"/>
          <w:szCs w:val="24"/>
          <w:lang w:val="en-US"/>
        </w:rPr>
        <w:t xml:space="preserve">Maria </w:t>
      </w:r>
      <w:r w:rsidR="007E7BBF" w:rsidRPr="0007383E">
        <w:rPr>
          <w:rFonts w:asciiTheme="minorHAnsi" w:hAnsiTheme="minorHAnsi"/>
          <w:b/>
          <w:sz w:val="24"/>
          <w:szCs w:val="24"/>
          <w:lang w:val="en-US"/>
        </w:rPr>
        <w:t>GRACA CARVALHO</w:t>
      </w:r>
      <w:r w:rsidR="005B2902" w:rsidRPr="005B2902">
        <w:rPr>
          <w:rFonts w:asciiTheme="minorHAnsi" w:hAnsiTheme="minorHAnsi"/>
          <w:sz w:val="24"/>
          <w:szCs w:val="24"/>
          <w:lang w:val="en-US"/>
        </w:rPr>
        <w:t>,</w:t>
      </w:r>
      <w:r w:rsidR="00D317AB" w:rsidRPr="005B290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52047" w:rsidRPr="00537615">
        <w:rPr>
          <w:rFonts w:asciiTheme="minorHAnsi" w:hAnsiTheme="minorHAnsi"/>
          <w:sz w:val="24"/>
          <w:szCs w:val="24"/>
          <w:lang w:val="en-US"/>
        </w:rPr>
        <w:t xml:space="preserve">and a closing keynote by </w:t>
      </w:r>
      <w:proofErr w:type="spellStart"/>
      <w:r w:rsidR="00952047" w:rsidRPr="0007383E">
        <w:rPr>
          <w:rFonts w:asciiTheme="minorHAnsi" w:hAnsiTheme="minorHAnsi"/>
          <w:b/>
          <w:sz w:val="24"/>
          <w:szCs w:val="24"/>
          <w:lang w:val="en-US"/>
        </w:rPr>
        <w:t>Harri</w:t>
      </w:r>
      <w:proofErr w:type="spellEnd"/>
      <w:r w:rsidR="00952047" w:rsidRPr="0007383E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7E7BBF" w:rsidRPr="0007383E">
        <w:rPr>
          <w:rFonts w:asciiTheme="minorHAnsi" w:hAnsiTheme="minorHAnsi"/>
          <w:b/>
          <w:sz w:val="24"/>
          <w:szCs w:val="24"/>
          <w:lang w:val="en-US"/>
        </w:rPr>
        <w:t>KOPONEN</w:t>
      </w:r>
      <w:r w:rsidR="00952047" w:rsidRPr="005B2902">
        <w:rPr>
          <w:rFonts w:asciiTheme="minorHAnsi" w:hAnsiTheme="minorHAnsi"/>
          <w:sz w:val="24"/>
          <w:szCs w:val="24"/>
          <w:lang w:val="en-US"/>
        </w:rPr>
        <w:t xml:space="preserve">, COO of </w:t>
      </w:r>
      <w:hyperlink r:id="rId16" w:history="1">
        <w:proofErr w:type="spellStart"/>
        <w:r w:rsidR="00952047" w:rsidRPr="00F671E4">
          <w:rPr>
            <w:rStyle w:val="Hyperlink"/>
            <w:rFonts w:asciiTheme="minorHAnsi" w:hAnsiTheme="minorHAnsi"/>
            <w:b/>
            <w:sz w:val="24"/>
            <w:szCs w:val="24"/>
            <w:lang w:val="en-US"/>
          </w:rPr>
          <w:t>Rovio</w:t>
        </w:r>
        <w:proofErr w:type="spellEnd"/>
        <w:r w:rsidR="00952047" w:rsidRPr="00F671E4">
          <w:rPr>
            <w:rStyle w:val="Hyperlink"/>
            <w:rFonts w:asciiTheme="minorHAnsi" w:hAnsiTheme="minorHAnsi"/>
            <w:b/>
            <w:sz w:val="24"/>
            <w:szCs w:val="24"/>
            <w:lang w:val="en-US"/>
          </w:rPr>
          <w:t xml:space="preserve"> Entertainment</w:t>
        </w:r>
      </w:hyperlink>
      <w:r w:rsidR="00952047" w:rsidRPr="00537615">
        <w:rPr>
          <w:rFonts w:asciiTheme="minorHAnsi" w:hAnsiTheme="minorHAnsi"/>
          <w:sz w:val="24"/>
          <w:szCs w:val="24"/>
          <w:lang w:val="en-US"/>
        </w:rPr>
        <w:t>.</w:t>
      </w:r>
    </w:p>
    <w:p w:rsidR="00C363F0" w:rsidRDefault="00C363F0" w:rsidP="00C363F0">
      <w:pPr>
        <w:spacing w:before="0" w:after="0"/>
        <w:rPr>
          <w:rFonts w:asciiTheme="minorHAnsi" w:hAnsiTheme="minorHAnsi"/>
          <w:sz w:val="24"/>
          <w:szCs w:val="24"/>
          <w:lang w:val="en-US"/>
        </w:rPr>
      </w:pPr>
    </w:p>
    <w:p w:rsidR="00244FD8" w:rsidRPr="00ED31EF" w:rsidRDefault="002E339A" w:rsidP="00ED31EF">
      <w:pPr>
        <w:spacing w:before="0" w:line="360" w:lineRule="auto"/>
        <w:rPr>
          <w:rFonts w:asciiTheme="minorHAnsi" w:hAnsiTheme="minorHAnsi"/>
          <w:spacing w:val="-4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Day two</w:t>
      </w:r>
      <w:r w:rsidR="008A6328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FE582B">
        <w:rPr>
          <w:rFonts w:asciiTheme="minorHAnsi" w:hAnsiTheme="minorHAnsi"/>
          <w:sz w:val="24"/>
          <w:szCs w:val="24"/>
          <w:lang w:val="en-US"/>
        </w:rPr>
        <w:t xml:space="preserve">of the </w:t>
      </w:r>
      <w:proofErr w:type="spellStart"/>
      <w:r w:rsidR="00FE582B">
        <w:rPr>
          <w:rFonts w:asciiTheme="minorHAnsi" w:hAnsiTheme="minorHAnsi"/>
          <w:sz w:val="24"/>
          <w:szCs w:val="24"/>
          <w:lang w:val="en-US"/>
        </w:rPr>
        <w:t>Unconvention</w:t>
      </w:r>
      <w:proofErr w:type="spellEnd"/>
      <w:r w:rsidR="00FE582B">
        <w:rPr>
          <w:rFonts w:asciiTheme="minorHAnsi" w:hAnsiTheme="minorHAnsi"/>
          <w:sz w:val="24"/>
          <w:szCs w:val="24"/>
          <w:lang w:val="en-US"/>
        </w:rPr>
        <w:t xml:space="preserve"> took place </w:t>
      </w:r>
      <w:r w:rsidR="009442C7">
        <w:rPr>
          <w:rFonts w:asciiTheme="minorHAnsi" w:hAnsiTheme="minorHAnsi"/>
          <w:sz w:val="24"/>
          <w:szCs w:val="24"/>
          <w:lang w:val="en-US"/>
        </w:rPr>
        <w:t>in</w:t>
      </w:r>
      <w:r>
        <w:rPr>
          <w:rFonts w:asciiTheme="minorHAnsi" w:hAnsiTheme="minorHAnsi"/>
          <w:sz w:val="24"/>
          <w:szCs w:val="24"/>
          <w:lang w:val="en-US"/>
        </w:rPr>
        <w:t xml:space="preserve"> the</w:t>
      </w:r>
      <w:r w:rsidR="0087351B" w:rsidRPr="00ED31EF">
        <w:rPr>
          <w:rFonts w:asciiTheme="minorHAnsi" w:hAnsiTheme="minorHAnsi"/>
          <w:sz w:val="24"/>
          <w:szCs w:val="24"/>
          <w:lang w:val="en-US"/>
        </w:rPr>
        <w:t xml:space="preserve"> magnificent Egmont Palace</w:t>
      </w:r>
      <w:r w:rsidR="00FE582B">
        <w:rPr>
          <w:rFonts w:asciiTheme="minorHAnsi" w:hAnsiTheme="minorHAnsi"/>
          <w:sz w:val="24"/>
          <w:szCs w:val="24"/>
          <w:lang w:val="en-US"/>
        </w:rPr>
        <w:t>,</w:t>
      </w:r>
      <w:r w:rsidR="008A6328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442C7">
        <w:rPr>
          <w:rFonts w:asciiTheme="minorHAnsi" w:hAnsiTheme="minorHAnsi"/>
          <w:sz w:val="24"/>
          <w:szCs w:val="24"/>
          <w:lang w:val="en-US"/>
        </w:rPr>
        <w:t>start</w:t>
      </w:r>
      <w:r w:rsidR="00FE582B">
        <w:rPr>
          <w:rFonts w:asciiTheme="minorHAnsi" w:hAnsiTheme="minorHAnsi"/>
          <w:sz w:val="24"/>
          <w:szCs w:val="24"/>
          <w:lang w:val="en-US"/>
        </w:rPr>
        <w:t>ing</w:t>
      </w:r>
      <w:r w:rsidR="009442C7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 xml:space="preserve">with </w:t>
      </w:r>
      <w:r w:rsidR="0087351B" w:rsidRPr="00ED31EF">
        <w:rPr>
          <w:rFonts w:asciiTheme="minorHAnsi" w:hAnsiTheme="minorHAnsi"/>
          <w:spacing w:val="-4"/>
          <w:sz w:val="24"/>
          <w:szCs w:val="24"/>
          <w:lang w:val="en-US"/>
        </w:rPr>
        <w:t>sessions on Big and Open Data, Digital Social Innovation, Smart Cities, and Space Services for Citizens</w:t>
      </w:r>
      <w:r>
        <w:rPr>
          <w:rFonts w:asciiTheme="minorHAnsi" w:hAnsiTheme="minorHAnsi"/>
          <w:spacing w:val="-4"/>
          <w:sz w:val="24"/>
          <w:szCs w:val="24"/>
          <w:lang w:val="en-US"/>
        </w:rPr>
        <w:t xml:space="preserve">, moderated by </w:t>
      </w:r>
      <w:proofErr w:type="spellStart"/>
      <w:r w:rsidRPr="0007383E">
        <w:rPr>
          <w:rFonts w:asciiTheme="minorHAnsi" w:hAnsiTheme="minorHAnsi"/>
          <w:b/>
          <w:spacing w:val="-4"/>
          <w:sz w:val="24"/>
          <w:szCs w:val="24"/>
          <w:lang w:val="en-US"/>
        </w:rPr>
        <w:t>Raf</w:t>
      </w:r>
      <w:proofErr w:type="spellEnd"/>
      <w:r w:rsidRPr="0007383E">
        <w:rPr>
          <w:rFonts w:asciiTheme="minorHAnsi" w:hAnsiTheme="minorHAnsi"/>
          <w:b/>
          <w:spacing w:val="-4"/>
          <w:sz w:val="24"/>
          <w:szCs w:val="24"/>
          <w:lang w:val="en-US"/>
        </w:rPr>
        <w:t xml:space="preserve"> W</w:t>
      </w:r>
      <w:r w:rsidR="009F0CC1">
        <w:rPr>
          <w:rFonts w:asciiTheme="minorHAnsi" w:hAnsiTheme="minorHAnsi"/>
          <w:b/>
          <w:spacing w:val="-4"/>
          <w:sz w:val="24"/>
          <w:szCs w:val="24"/>
          <w:lang w:val="en-US"/>
        </w:rPr>
        <w:t>E</w:t>
      </w:r>
      <w:r w:rsidRPr="0007383E">
        <w:rPr>
          <w:rFonts w:asciiTheme="minorHAnsi" w:hAnsiTheme="minorHAnsi"/>
          <w:b/>
          <w:spacing w:val="-4"/>
          <w:sz w:val="24"/>
          <w:szCs w:val="24"/>
          <w:lang w:val="en-US"/>
        </w:rPr>
        <w:t>VERBERGH</w:t>
      </w:r>
      <w:r w:rsidRPr="009F0CC1">
        <w:rPr>
          <w:rFonts w:asciiTheme="minorHAnsi" w:hAnsiTheme="minorHAnsi"/>
          <w:spacing w:val="-4"/>
          <w:sz w:val="24"/>
          <w:szCs w:val="24"/>
          <w:lang w:val="en-US"/>
        </w:rPr>
        <w:t xml:space="preserve">, Editor of </w:t>
      </w:r>
      <w:hyperlink r:id="rId17" w:history="1">
        <w:r w:rsidRPr="009F0CC1">
          <w:rPr>
            <w:rStyle w:val="Hyperlink"/>
            <w:rFonts w:asciiTheme="minorHAnsi" w:hAnsiTheme="minorHAnsi"/>
            <w:b/>
            <w:spacing w:val="-4"/>
            <w:sz w:val="24"/>
            <w:szCs w:val="24"/>
            <w:lang w:val="en-US"/>
          </w:rPr>
          <w:t>Whiteboard</w:t>
        </w:r>
      </w:hyperlink>
      <w:r>
        <w:rPr>
          <w:rFonts w:asciiTheme="minorHAnsi" w:hAnsiTheme="minorHAnsi"/>
          <w:spacing w:val="-4"/>
          <w:sz w:val="24"/>
          <w:szCs w:val="24"/>
          <w:lang w:val="en-US"/>
        </w:rPr>
        <w:t>.</w:t>
      </w:r>
      <w:r w:rsidR="0087351B" w:rsidRPr="00ED31EF">
        <w:rPr>
          <w:rFonts w:asciiTheme="minorHAnsi" w:hAnsiTheme="minorHAnsi"/>
          <w:spacing w:val="-4"/>
          <w:sz w:val="24"/>
          <w:szCs w:val="24"/>
          <w:lang w:val="en-US"/>
        </w:rPr>
        <w:t xml:space="preserve"> </w:t>
      </w:r>
      <w:r w:rsidR="00B53A95">
        <w:rPr>
          <w:rFonts w:asciiTheme="minorHAnsi" w:hAnsiTheme="minorHAnsi"/>
          <w:spacing w:val="-4"/>
          <w:sz w:val="24"/>
          <w:szCs w:val="24"/>
          <w:lang w:val="en-US"/>
        </w:rPr>
        <w:t>T</w:t>
      </w:r>
      <w:r w:rsidR="00D64966" w:rsidRPr="00D64966">
        <w:rPr>
          <w:rFonts w:asciiTheme="minorHAnsi" w:hAnsiTheme="minorHAnsi"/>
          <w:spacing w:val="-4"/>
          <w:sz w:val="24"/>
          <w:szCs w:val="24"/>
          <w:lang w:val="en-US"/>
        </w:rPr>
        <w:t xml:space="preserve">he </w:t>
      </w:r>
      <w:r w:rsidR="00D64966" w:rsidRPr="005050CA">
        <w:rPr>
          <w:rFonts w:asciiTheme="minorHAnsi" w:hAnsiTheme="minorHAnsi"/>
          <w:b/>
          <w:spacing w:val="-4"/>
          <w:sz w:val="24"/>
          <w:szCs w:val="24"/>
          <w:lang w:val="en-US"/>
        </w:rPr>
        <w:t>World Economic Forum</w:t>
      </w:r>
      <w:r w:rsidR="000C4EC5">
        <w:rPr>
          <w:rFonts w:asciiTheme="minorHAnsi" w:hAnsiTheme="minorHAnsi"/>
          <w:spacing w:val="-4"/>
          <w:sz w:val="24"/>
          <w:szCs w:val="24"/>
          <w:lang w:val="en-US"/>
        </w:rPr>
        <w:t>’s project</w:t>
      </w:r>
      <w:r w:rsidR="00D64966" w:rsidRPr="00D64966">
        <w:rPr>
          <w:rFonts w:asciiTheme="minorHAnsi" w:hAnsiTheme="minorHAnsi"/>
          <w:spacing w:val="-4"/>
          <w:sz w:val="24"/>
          <w:szCs w:val="24"/>
          <w:lang w:val="en-US"/>
        </w:rPr>
        <w:t xml:space="preserve"> </w:t>
      </w:r>
      <w:r w:rsidR="009B6E06">
        <w:rPr>
          <w:rFonts w:asciiTheme="minorHAnsi" w:hAnsiTheme="minorHAnsi"/>
          <w:spacing w:val="-4"/>
          <w:sz w:val="24"/>
          <w:szCs w:val="24"/>
          <w:lang w:val="en-US"/>
        </w:rPr>
        <w:t xml:space="preserve">“Fostering </w:t>
      </w:r>
      <w:r w:rsidR="000C4EC5">
        <w:rPr>
          <w:rFonts w:asciiTheme="minorHAnsi" w:hAnsiTheme="minorHAnsi"/>
          <w:spacing w:val="-4"/>
          <w:sz w:val="24"/>
          <w:szCs w:val="24"/>
          <w:lang w:val="en-US"/>
        </w:rPr>
        <w:t>I</w:t>
      </w:r>
      <w:r w:rsidR="009B6E06">
        <w:rPr>
          <w:rFonts w:asciiTheme="minorHAnsi" w:hAnsiTheme="minorHAnsi"/>
          <w:spacing w:val="-4"/>
          <w:sz w:val="24"/>
          <w:szCs w:val="24"/>
          <w:lang w:val="en-US"/>
        </w:rPr>
        <w:t>nnovation-</w:t>
      </w:r>
      <w:r w:rsidR="000C4EC5">
        <w:rPr>
          <w:rFonts w:asciiTheme="minorHAnsi" w:hAnsiTheme="minorHAnsi"/>
          <w:spacing w:val="-4"/>
          <w:sz w:val="24"/>
          <w:szCs w:val="24"/>
          <w:lang w:val="en-US"/>
        </w:rPr>
        <w:t>D</w:t>
      </w:r>
      <w:r w:rsidR="009B6E06">
        <w:rPr>
          <w:rFonts w:asciiTheme="minorHAnsi" w:hAnsiTheme="minorHAnsi"/>
          <w:spacing w:val="-4"/>
          <w:sz w:val="24"/>
          <w:szCs w:val="24"/>
          <w:lang w:val="en-US"/>
        </w:rPr>
        <w:t>riven E</w:t>
      </w:r>
      <w:r w:rsidR="00D64966" w:rsidRPr="00D64966">
        <w:rPr>
          <w:rFonts w:asciiTheme="minorHAnsi" w:hAnsiTheme="minorHAnsi"/>
          <w:spacing w:val="-4"/>
          <w:sz w:val="24"/>
          <w:szCs w:val="24"/>
          <w:lang w:val="en-US"/>
        </w:rPr>
        <w:t>ntrepreneurship in Europe”</w:t>
      </w:r>
      <w:r w:rsidR="00D64966">
        <w:rPr>
          <w:rFonts w:asciiTheme="minorHAnsi" w:hAnsiTheme="minorHAnsi"/>
          <w:spacing w:val="-4"/>
          <w:sz w:val="24"/>
          <w:szCs w:val="24"/>
          <w:lang w:val="en-US"/>
        </w:rPr>
        <w:t xml:space="preserve"> </w:t>
      </w:r>
      <w:r w:rsidR="00B53A95">
        <w:rPr>
          <w:rFonts w:asciiTheme="minorHAnsi" w:hAnsiTheme="minorHAnsi"/>
          <w:spacing w:val="-4"/>
          <w:sz w:val="24"/>
          <w:szCs w:val="24"/>
          <w:lang w:val="en-US"/>
        </w:rPr>
        <w:t xml:space="preserve">was presented </w:t>
      </w:r>
      <w:r w:rsidR="000C4EC5">
        <w:rPr>
          <w:rFonts w:asciiTheme="minorHAnsi" w:hAnsiTheme="minorHAnsi"/>
          <w:spacing w:val="-4"/>
          <w:sz w:val="24"/>
          <w:szCs w:val="24"/>
          <w:lang w:val="en-US"/>
        </w:rPr>
        <w:t>at</w:t>
      </w:r>
      <w:r w:rsidR="00756F68">
        <w:rPr>
          <w:rFonts w:asciiTheme="minorHAnsi" w:hAnsiTheme="minorHAnsi"/>
          <w:spacing w:val="-4"/>
          <w:sz w:val="24"/>
          <w:szCs w:val="24"/>
          <w:lang w:val="en-US"/>
        </w:rPr>
        <w:t xml:space="preserve"> a panel </w:t>
      </w:r>
      <w:r w:rsidR="00D64966">
        <w:rPr>
          <w:rFonts w:asciiTheme="minorHAnsi" w:hAnsiTheme="minorHAnsi"/>
          <w:spacing w:val="-4"/>
          <w:sz w:val="24"/>
          <w:szCs w:val="24"/>
          <w:lang w:val="en-US"/>
        </w:rPr>
        <w:t>c</w:t>
      </w:r>
      <w:r w:rsidR="00D64966" w:rsidRPr="00D64966">
        <w:rPr>
          <w:rFonts w:asciiTheme="minorHAnsi" w:hAnsiTheme="minorHAnsi"/>
          <w:spacing w:val="-4"/>
          <w:sz w:val="24"/>
          <w:szCs w:val="24"/>
          <w:lang w:val="en-US"/>
        </w:rPr>
        <w:t xml:space="preserve">haired by </w:t>
      </w:r>
      <w:r w:rsidR="00D64966" w:rsidRPr="0007383E">
        <w:rPr>
          <w:rFonts w:asciiTheme="minorHAnsi" w:hAnsiTheme="minorHAnsi"/>
          <w:b/>
          <w:spacing w:val="-4"/>
          <w:sz w:val="24"/>
          <w:szCs w:val="24"/>
          <w:lang w:val="en-US"/>
        </w:rPr>
        <w:t>Nicholas DAVIS</w:t>
      </w:r>
      <w:r w:rsidR="00B53A95" w:rsidRPr="006338CB">
        <w:rPr>
          <w:rFonts w:asciiTheme="minorHAnsi" w:hAnsiTheme="minorHAnsi"/>
          <w:spacing w:val="-4"/>
          <w:sz w:val="24"/>
          <w:szCs w:val="24"/>
          <w:lang w:val="en-US"/>
        </w:rPr>
        <w:t>, Director</w:t>
      </w:r>
      <w:r w:rsidR="006338CB" w:rsidRPr="006338CB">
        <w:rPr>
          <w:rFonts w:asciiTheme="minorHAnsi" w:hAnsiTheme="minorHAnsi"/>
          <w:spacing w:val="-4"/>
          <w:sz w:val="24"/>
          <w:szCs w:val="24"/>
          <w:lang w:val="en-US"/>
        </w:rPr>
        <w:t>,</w:t>
      </w:r>
      <w:r w:rsidR="00B53A95" w:rsidRPr="006338CB">
        <w:rPr>
          <w:rFonts w:asciiTheme="minorHAnsi" w:hAnsiTheme="minorHAnsi"/>
          <w:spacing w:val="-4"/>
          <w:sz w:val="24"/>
          <w:szCs w:val="24"/>
          <w:lang w:val="en-US"/>
        </w:rPr>
        <w:t xml:space="preserve"> </w:t>
      </w:r>
      <w:r w:rsidR="00D64966" w:rsidRPr="006338CB">
        <w:rPr>
          <w:rFonts w:asciiTheme="minorHAnsi" w:hAnsiTheme="minorHAnsi"/>
          <w:spacing w:val="-4"/>
          <w:sz w:val="24"/>
          <w:szCs w:val="24"/>
          <w:lang w:val="en-US"/>
        </w:rPr>
        <w:t>Head of Europe</w:t>
      </w:r>
      <w:r w:rsidR="006338CB" w:rsidRPr="006338CB">
        <w:rPr>
          <w:rFonts w:asciiTheme="minorHAnsi" w:hAnsiTheme="minorHAnsi"/>
          <w:spacing w:val="-4"/>
          <w:sz w:val="24"/>
          <w:szCs w:val="24"/>
          <w:lang w:val="en-US"/>
        </w:rPr>
        <w:t xml:space="preserve"> at </w:t>
      </w:r>
      <w:r w:rsidR="006338CB">
        <w:rPr>
          <w:rFonts w:asciiTheme="minorHAnsi" w:hAnsiTheme="minorHAnsi"/>
          <w:spacing w:val="-4"/>
          <w:sz w:val="24"/>
          <w:szCs w:val="24"/>
          <w:lang w:val="en-US"/>
        </w:rPr>
        <w:t xml:space="preserve">the </w:t>
      </w:r>
      <w:r w:rsidR="006338CB" w:rsidRPr="006338CB">
        <w:rPr>
          <w:rFonts w:asciiTheme="minorHAnsi" w:hAnsiTheme="minorHAnsi"/>
          <w:spacing w:val="-4"/>
          <w:sz w:val="24"/>
          <w:szCs w:val="24"/>
          <w:lang w:val="en-US"/>
        </w:rPr>
        <w:t>WEF</w:t>
      </w:r>
      <w:r w:rsidR="008A6328">
        <w:rPr>
          <w:rFonts w:asciiTheme="minorHAnsi" w:hAnsiTheme="minorHAnsi"/>
          <w:spacing w:val="-4"/>
          <w:sz w:val="24"/>
          <w:szCs w:val="24"/>
          <w:lang w:val="en-US"/>
        </w:rPr>
        <w:t xml:space="preserve">, and </w:t>
      </w:r>
      <w:r>
        <w:rPr>
          <w:rFonts w:asciiTheme="minorHAnsi" w:hAnsiTheme="minorHAnsi"/>
          <w:spacing w:val="-4"/>
          <w:sz w:val="24"/>
          <w:szCs w:val="24"/>
          <w:lang w:val="en-US"/>
        </w:rPr>
        <w:t xml:space="preserve">moderated by </w:t>
      </w:r>
      <w:r w:rsidRPr="0007383E">
        <w:rPr>
          <w:rFonts w:asciiTheme="minorHAnsi" w:hAnsiTheme="minorHAnsi"/>
          <w:b/>
          <w:spacing w:val="-4"/>
          <w:sz w:val="24"/>
          <w:szCs w:val="24"/>
          <w:lang w:val="en-US"/>
        </w:rPr>
        <w:t>Ch</w:t>
      </w:r>
      <w:r w:rsidR="00B53A95" w:rsidRPr="0007383E">
        <w:rPr>
          <w:rFonts w:asciiTheme="minorHAnsi" w:hAnsiTheme="minorHAnsi"/>
          <w:b/>
          <w:spacing w:val="-4"/>
          <w:sz w:val="24"/>
          <w:szCs w:val="24"/>
          <w:lang w:val="en-US"/>
        </w:rPr>
        <w:t>ristophe LECLERCQ</w:t>
      </w:r>
      <w:r w:rsidR="00B53A95" w:rsidRPr="005050CA">
        <w:rPr>
          <w:rFonts w:asciiTheme="minorHAnsi" w:hAnsiTheme="minorHAnsi"/>
          <w:spacing w:val="-4"/>
          <w:sz w:val="24"/>
          <w:szCs w:val="24"/>
          <w:lang w:val="en-US"/>
        </w:rPr>
        <w:t>, Publisher</w:t>
      </w:r>
      <w:r w:rsidR="008A6328" w:rsidRPr="005050CA">
        <w:rPr>
          <w:rFonts w:asciiTheme="minorHAnsi" w:hAnsiTheme="minorHAnsi"/>
          <w:spacing w:val="-4"/>
          <w:sz w:val="24"/>
          <w:szCs w:val="24"/>
          <w:lang w:val="en-US"/>
        </w:rPr>
        <w:t xml:space="preserve"> of</w:t>
      </w:r>
      <w:r w:rsidR="008A6328" w:rsidRPr="0007383E">
        <w:rPr>
          <w:rFonts w:asciiTheme="minorHAnsi" w:hAnsiTheme="minorHAnsi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07383E">
        <w:rPr>
          <w:rFonts w:asciiTheme="minorHAnsi" w:hAnsiTheme="minorHAnsi"/>
          <w:b/>
          <w:spacing w:val="-4"/>
          <w:sz w:val="24"/>
          <w:szCs w:val="24"/>
          <w:lang w:val="en-US"/>
        </w:rPr>
        <w:t>Eur</w:t>
      </w:r>
      <w:r w:rsidR="000C4EC5">
        <w:rPr>
          <w:rFonts w:asciiTheme="minorHAnsi" w:hAnsiTheme="minorHAnsi"/>
          <w:b/>
          <w:spacing w:val="-4"/>
          <w:sz w:val="24"/>
          <w:szCs w:val="24"/>
          <w:lang w:val="en-US"/>
        </w:rPr>
        <w:t>A</w:t>
      </w:r>
      <w:r w:rsidRPr="0007383E">
        <w:rPr>
          <w:rFonts w:asciiTheme="minorHAnsi" w:hAnsiTheme="minorHAnsi"/>
          <w:b/>
          <w:spacing w:val="-4"/>
          <w:sz w:val="24"/>
          <w:szCs w:val="24"/>
          <w:lang w:val="en-US"/>
        </w:rPr>
        <w:t>ctiv</w:t>
      </w:r>
      <w:proofErr w:type="spellEnd"/>
      <w:r w:rsidR="009B6E06">
        <w:rPr>
          <w:rFonts w:asciiTheme="minorHAnsi" w:hAnsiTheme="minorHAnsi"/>
          <w:spacing w:val="-4"/>
          <w:sz w:val="24"/>
          <w:szCs w:val="24"/>
          <w:lang w:val="en-US"/>
        </w:rPr>
        <w:t>.</w:t>
      </w:r>
      <w:r w:rsidR="00D64966">
        <w:rPr>
          <w:rFonts w:asciiTheme="minorHAnsi" w:hAnsiTheme="minorHAnsi"/>
          <w:spacing w:val="-4"/>
          <w:sz w:val="24"/>
          <w:szCs w:val="24"/>
          <w:lang w:val="en-US"/>
        </w:rPr>
        <w:t xml:space="preserve"> EYIF</w:t>
      </w:r>
      <w:r w:rsidR="00B53A95">
        <w:rPr>
          <w:rFonts w:asciiTheme="minorHAnsi" w:hAnsiTheme="minorHAnsi"/>
          <w:spacing w:val="-4"/>
          <w:sz w:val="24"/>
          <w:szCs w:val="24"/>
          <w:lang w:val="en-US"/>
        </w:rPr>
        <w:t xml:space="preserve">’s </w:t>
      </w:r>
      <w:proofErr w:type="spellStart"/>
      <w:r w:rsidR="00B53A95">
        <w:rPr>
          <w:rFonts w:asciiTheme="minorHAnsi" w:hAnsiTheme="minorHAnsi"/>
          <w:spacing w:val="-4"/>
          <w:sz w:val="24"/>
          <w:szCs w:val="24"/>
          <w:lang w:val="en-US"/>
        </w:rPr>
        <w:t>Kumardev</w:t>
      </w:r>
      <w:proofErr w:type="spellEnd"/>
      <w:r w:rsidR="00B53A95">
        <w:rPr>
          <w:rFonts w:asciiTheme="minorHAnsi" w:hAnsiTheme="minorHAnsi"/>
          <w:spacing w:val="-4"/>
          <w:sz w:val="24"/>
          <w:szCs w:val="24"/>
          <w:lang w:val="en-US"/>
        </w:rPr>
        <w:t xml:space="preserve"> CHATTERJEE and Nicholas ZYLBERGLAJT </w:t>
      </w:r>
      <w:r w:rsidR="005050CA">
        <w:rPr>
          <w:rFonts w:asciiTheme="minorHAnsi" w:hAnsiTheme="minorHAnsi"/>
          <w:spacing w:val="-4"/>
          <w:sz w:val="24"/>
          <w:szCs w:val="24"/>
          <w:lang w:val="en-US"/>
        </w:rPr>
        <w:t xml:space="preserve">are </w:t>
      </w:r>
      <w:r w:rsidR="00B53A95">
        <w:rPr>
          <w:rFonts w:asciiTheme="minorHAnsi" w:hAnsiTheme="minorHAnsi"/>
          <w:spacing w:val="-4"/>
          <w:sz w:val="24"/>
          <w:szCs w:val="24"/>
          <w:lang w:val="en-US"/>
        </w:rPr>
        <w:t>lead</w:t>
      </w:r>
      <w:r w:rsidR="005050CA">
        <w:rPr>
          <w:rFonts w:asciiTheme="minorHAnsi" w:hAnsiTheme="minorHAnsi"/>
          <w:spacing w:val="-4"/>
          <w:sz w:val="24"/>
          <w:szCs w:val="24"/>
          <w:lang w:val="en-US"/>
        </w:rPr>
        <w:t>ing</w:t>
      </w:r>
      <w:r w:rsidR="009B6E06">
        <w:rPr>
          <w:rFonts w:asciiTheme="minorHAnsi" w:hAnsiTheme="minorHAnsi"/>
          <w:spacing w:val="-4"/>
          <w:sz w:val="24"/>
          <w:szCs w:val="24"/>
          <w:lang w:val="en-US"/>
        </w:rPr>
        <w:t xml:space="preserve"> the</w:t>
      </w:r>
      <w:r w:rsidR="00D64966">
        <w:rPr>
          <w:rFonts w:asciiTheme="minorHAnsi" w:hAnsiTheme="minorHAnsi"/>
          <w:spacing w:val="-4"/>
          <w:sz w:val="24"/>
          <w:szCs w:val="24"/>
          <w:lang w:val="en-US"/>
        </w:rPr>
        <w:t xml:space="preserve"> </w:t>
      </w:r>
      <w:r w:rsidR="009B6E06">
        <w:rPr>
          <w:rFonts w:asciiTheme="minorHAnsi" w:hAnsiTheme="minorHAnsi"/>
          <w:spacing w:val="-4"/>
          <w:sz w:val="24"/>
          <w:szCs w:val="24"/>
          <w:lang w:val="en-US"/>
        </w:rPr>
        <w:t>‘Promotion of Entrepreneurship’</w:t>
      </w:r>
      <w:r w:rsidR="00B53A95">
        <w:rPr>
          <w:rFonts w:asciiTheme="minorHAnsi" w:hAnsiTheme="minorHAnsi"/>
          <w:spacing w:val="-4"/>
          <w:sz w:val="24"/>
          <w:szCs w:val="24"/>
          <w:lang w:val="en-US"/>
        </w:rPr>
        <w:t xml:space="preserve"> </w:t>
      </w:r>
      <w:r w:rsidR="009442C7">
        <w:rPr>
          <w:rFonts w:asciiTheme="minorHAnsi" w:hAnsiTheme="minorHAnsi"/>
          <w:spacing w:val="-4"/>
          <w:sz w:val="24"/>
          <w:szCs w:val="24"/>
          <w:lang w:val="en-US"/>
        </w:rPr>
        <w:t xml:space="preserve">component of the </w:t>
      </w:r>
      <w:r w:rsidR="008A6328">
        <w:rPr>
          <w:rFonts w:asciiTheme="minorHAnsi" w:hAnsiTheme="minorHAnsi"/>
          <w:spacing w:val="-4"/>
          <w:sz w:val="24"/>
          <w:szCs w:val="24"/>
          <w:lang w:val="en-US"/>
        </w:rPr>
        <w:t>p</w:t>
      </w:r>
      <w:r w:rsidR="009442C7">
        <w:rPr>
          <w:rFonts w:asciiTheme="minorHAnsi" w:hAnsiTheme="minorHAnsi"/>
          <w:spacing w:val="-4"/>
          <w:sz w:val="24"/>
          <w:szCs w:val="24"/>
          <w:lang w:val="en-US"/>
        </w:rPr>
        <w:t>roject</w:t>
      </w:r>
      <w:r w:rsidR="009B6E06">
        <w:rPr>
          <w:rFonts w:asciiTheme="minorHAnsi" w:hAnsiTheme="minorHAnsi"/>
          <w:spacing w:val="-4"/>
          <w:sz w:val="24"/>
          <w:szCs w:val="24"/>
          <w:lang w:val="en-US"/>
        </w:rPr>
        <w:t>.</w:t>
      </w:r>
    </w:p>
    <w:p w:rsidR="00491755" w:rsidRPr="00E65A7D" w:rsidRDefault="00284936" w:rsidP="00E65A7D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E65A7D">
        <w:rPr>
          <w:rFonts w:asciiTheme="minorHAnsi" w:hAnsiTheme="minorHAnsi"/>
          <w:spacing w:val="-2"/>
          <w:sz w:val="24"/>
          <w:szCs w:val="24"/>
          <w:lang w:val="en-US"/>
        </w:rPr>
        <w:t>T</w:t>
      </w:r>
      <w:r w:rsidR="00D64966" w:rsidRPr="00E65A7D">
        <w:rPr>
          <w:rFonts w:asciiTheme="minorHAnsi" w:hAnsiTheme="minorHAnsi"/>
          <w:spacing w:val="-2"/>
          <w:sz w:val="24"/>
          <w:szCs w:val="24"/>
          <w:lang w:val="en-US"/>
        </w:rPr>
        <w:t>he</w:t>
      </w:r>
      <w:r w:rsidR="00A41609" w:rsidRPr="00E65A7D">
        <w:rPr>
          <w:rFonts w:asciiTheme="minorHAnsi" w:hAnsiTheme="minorHAnsi"/>
          <w:spacing w:val="-2"/>
          <w:sz w:val="24"/>
          <w:szCs w:val="24"/>
          <w:lang w:val="en-US"/>
        </w:rPr>
        <w:t xml:space="preserve"> </w:t>
      </w:r>
      <w:proofErr w:type="spellStart"/>
      <w:r w:rsidR="00A41609" w:rsidRPr="00E65A7D">
        <w:rPr>
          <w:rFonts w:asciiTheme="minorHAnsi" w:hAnsiTheme="minorHAnsi"/>
          <w:b/>
          <w:spacing w:val="-2"/>
          <w:sz w:val="24"/>
          <w:szCs w:val="24"/>
          <w:lang w:val="en-US"/>
        </w:rPr>
        <w:t>InnoPitch</w:t>
      </w:r>
      <w:proofErr w:type="spellEnd"/>
      <w:r w:rsidR="00A41609" w:rsidRPr="00E65A7D">
        <w:rPr>
          <w:rFonts w:asciiTheme="minorHAnsi" w:hAnsiTheme="minorHAnsi"/>
          <w:spacing w:val="-2"/>
          <w:sz w:val="24"/>
          <w:szCs w:val="24"/>
          <w:lang w:val="en-US"/>
        </w:rPr>
        <w:t xml:space="preserve"> final</w:t>
      </w:r>
      <w:r w:rsidR="008A6328" w:rsidRPr="00E65A7D">
        <w:rPr>
          <w:rFonts w:asciiTheme="minorHAnsi" w:hAnsiTheme="minorHAnsi"/>
          <w:spacing w:val="-2"/>
          <w:sz w:val="24"/>
          <w:szCs w:val="24"/>
          <w:lang w:val="en-US"/>
        </w:rPr>
        <w:t xml:space="preserve">s </w:t>
      </w:r>
      <w:r w:rsidRPr="00E65A7D">
        <w:rPr>
          <w:rFonts w:asciiTheme="minorHAnsi" w:hAnsiTheme="minorHAnsi"/>
          <w:spacing w:val="-2"/>
          <w:sz w:val="24"/>
          <w:szCs w:val="24"/>
          <w:lang w:val="en-US"/>
        </w:rPr>
        <w:t xml:space="preserve">were held in the afternoon, </w:t>
      </w:r>
      <w:r w:rsidR="008A6328" w:rsidRPr="00E65A7D">
        <w:rPr>
          <w:rFonts w:asciiTheme="minorHAnsi" w:hAnsiTheme="minorHAnsi"/>
          <w:spacing w:val="-2"/>
          <w:sz w:val="24"/>
          <w:szCs w:val="24"/>
          <w:lang w:val="en-US"/>
        </w:rPr>
        <w:t>chaired by EYIF’s Larry MOFFET</w:t>
      </w:r>
      <w:r w:rsidR="00B53A95" w:rsidRPr="00E65A7D">
        <w:rPr>
          <w:rFonts w:asciiTheme="minorHAnsi" w:hAnsiTheme="minorHAnsi"/>
          <w:spacing w:val="-2"/>
          <w:sz w:val="24"/>
          <w:szCs w:val="24"/>
          <w:lang w:val="en-US"/>
        </w:rPr>
        <w:t>T</w:t>
      </w:r>
      <w:r w:rsidR="009B6E06" w:rsidRPr="00E65A7D">
        <w:rPr>
          <w:rFonts w:asciiTheme="minorHAnsi" w:hAnsiTheme="minorHAnsi"/>
          <w:spacing w:val="-2"/>
          <w:sz w:val="24"/>
          <w:szCs w:val="24"/>
          <w:lang w:val="en-US"/>
        </w:rPr>
        <w:t>.</w:t>
      </w:r>
      <w:r w:rsidR="00A41609" w:rsidRPr="00E65A7D">
        <w:rPr>
          <w:rFonts w:asciiTheme="minorHAnsi" w:hAnsiTheme="minorHAnsi"/>
          <w:spacing w:val="-2"/>
          <w:sz w:val="24"/>
          <w:szCs w:val="24"/>
          <w:lang w:val="en-US"/>
        </w:rPr>
        <w:t xml:space="preserve"> </w:t>
      </w:r>
      <w:r w:rsidR="009B6E06" w:rsidRPr="00E65A7D">
        <w:rPr>
          <w:rFonts w:asciiTheme="minorHAnsi" w:hAnsiTheme="minorHAnsi"/>
          <w:spacing w:val="-2"/>
          <w:sz w:val="24"/>
          <w:szCs w:val="24"/>
          <w:lang w:val="en-US"/>
        </w:rPr>
        <w:t>S</w:t>
      </w:r>
      <w:r w:rsidR="00A41609" w:rsidRPr="00E65A7D">
        <w:rPr>
          <w:rFonts w:asciiTheme="minorHAnsi" w:hAnsiTheme="minorHAnsi"/>
          <w:spacing w:val="-2"/>
          <w:sz w:val="24"/>
          <w:szCs w:val="24"/>
          <w:lang w:val="en-US"/>
        </w:rPr>
        <w:t xml:space="preserve">ix startup teams </w:t>
      </w:r>
      <w:r w:rsidR="00A41609" w:rsidRPr="00E65A7D">
        <w:rPr>
          <w:rFonts w:asciiTheme="minorHAnsi" w:hAnsiTheme="minorHAnsi"/>
          <w:sz w:val="24"/>
          <w:szCs w:val="24"/>
          <w:lang w:val="en-US"/>
        </w:rPr>
        <w:t xml:space="preserve">from </w:t>
      </w:r>
      <w:r w:rsidR="00F257E1" w:rsidRPr="00E65A7D">
        <w:rPr>
          <w:rFonts w:asciiTheme="minorHAnsi" w:hAnsiTheme="minorHAnsi"/>
          <w:sz w:val="24"/>
          <w:szCs w:val="24"/>
          <w:lang w:val="en-US"/>
        </w:rPr>
        <w:t xml:space="preserve">Belgium, France, Germany, Hungary and Portugal pitched their innovative ideas to </w:t>
      </w:r>
      <w:r w:rsidRPr="00E65A7D">
        <w:rPr>
          <w:rFonts w:asciiTheme="minorHAnsi" w:hAnsiTheme="minorHAnsi"/>
          <w:sz w:val="24"/>
          <w:szCs w:val="24"/>
          <w:lang w:val="en-US"/>
        </w:rPr>
        <w:t>the</w:t>
      </w:r>
      <w:r w:rsidR="00F257E1" w:rsidRPr="00E65A7D">
        <w:rPr>
          <w:rFonts w:asciiTheme="minorHAnsi" w:hAnsiTheme="minorHAnsi"/>
          <w:sz w:val="24"/>
          <w:szCs w:val="24"/>
          <w:lang w:val="en-US"/>
        </w:rPr>
        <w:t xml:space="preserve"> jury</w:t>
      </w:r>
      <w:r w:rsidR="00F257E1" w:rsidRPr="00E65A7D">
        <w:rPr>
          <w:rFonts w:asciiTheme="minorHAnsi" w:hAnsiTheme="minorHAnsi"/>
          <w:spacing w:val="-2"/>
          <w:sz w:val="24"/>
          <w:szCs w:val="24"/>
          <w:lang w:val="en-US"/>
        </w:rPr>
        <w:t xml:space="preserve"> </w:t>
      </w:r>
      <w:r w:rsidR="00D64966" w:rsidRPr="00E65A7D">
        <w:rPr>
          <w:rFonts w:asciiTheme="minorHAnsi" w:hAnsiTheme="minorHAnsi"/>
          <w:spacing w:val="-2"/>
          <w:sz w:val="24"/>
          <w:szCs w:val="24"/>
          <w:lang w:val="en-US"/>
        </w:rPr>
        <w:t xml:space="preserve">composed of </w:t>
      </w:r>
      <w:r w:rsidR="00EB461B" w:rsidRPr="00E65A7D">
        <w:rPr>
          <w:rFonts w:asciiTheme="minorHAnsi" w:hAnsiTheme="minorHAnsi"/>
          <w:spacing w:val="-2"/>
          <w:sz w:val="24"/>
          <w:szCs w:val="24"/>
          <w:lang w:val="en-US"/>
        </w:rPr>
        <w:t xml:space="preserve">Carlos ESPINAL, </w:t>
      </w:r>
      <w:r w:rsidR="00D64966" w:rsidRPr="00E65A7D">
        <w:rPr>
          <w:rFonts w:asciiTheme="minorHAnsi" w:hAnsiTheme="minorHAnsi"/>
          <w:b/>
          <w:spacing w:val="-2"/>
          <w:sz w:val="24"/>
          <w:szCs w:val="24"/>
          <w:lang w:val="en-US"/>
        </w:rPr>
        <w:t>Anne GLOVER</w:t>
      </w:r>
      <w:r w:rsidR="00D64966" w:rsidRPr="00E65A7D">
        <w:rPr>
          <w:rFonts w:asciiTheme="minorHAnsi" w:hAnsiTheme="minorHAnsi"/>
          <w:spacing w:val="-2"/>
          <w:sz w:val="24"/>
          <w:szCs w:val="24"/>
          <w:lang w:val="en-US"/>
        </w:rPr>
        <w:t>, Co-Founder and CEO of</w:t>
      </w:r>
      <w:r w:rsidR="00F257E1" w:rsidRPr="00E65A7D">
        <w:rPr>
          <w:rFonts w:asciiTheme="minorHAnsi" w:hAnsiTheme="minorHAnsi"/>
          <w:spacing w:val="-2"/>
          <w:sz w:val="24"/>
          <w:szCs w:val="24"/>
          <w:lang w:val="en-US"/>
        </w:rPr>
        <w:t xml:space="preserve"> </w:t>
      </w:r>
      <w:r w:rsidR="00F257E1" w:rsidRPr="00E65A7D">
        <w:rPr>
          <w:rFonts w:asciiTheme="minorHAnsi" w:hAnsiTheme="minorHAnsi"/>
          <w:b/>
          <w:spacing w:val="-2"/>
          <w:sz w:val="24"/>
          <w:szCs w:val="24"/>
          <w:lang w:val="en-US"/>
        </w:rPr>
        <w:t>Amadeus Capital Partners</w:t>
      </w:r>
      <w:r w:rsidR="00F257E1" w:rsidRPr="00E65A7D">
        <w:rPr>
          <w:rFonts w:asciiTheme="minorHAnsi" w:hAnsiTheme="minorHAnsi"/>
          <w:spacing w:val="-2"/>
          <w:sz w:val="24"/>
          <w:szCs w:val="24"/>
          <w:lang w:val="en-US"/>
        </w:rPr>
        <w:t xml:space="preserve">, </w:t>
      </w:r>
      <w:r w:rsidR="008A6328" w:rsidRPr="00E65A7D">
        <w:rPr>
          <w:rFonts w:asciiTheme="minorHAnsi" w:hAnsiTheme="minorHAnsi"/>
          <w:spacing w:val="-2"/>
          <w:sz w:val="24"/>
          <w:szCs w:val="24"/>
          <w:lang w:val="en-US"/>
        </w:rPr>
        <w:t xml:space="preserve">and </w:t>
      </w:r>
      <w:r w:rsidR="00D64966" w:rsidRPr="00E65A7D">
        <w:rPr>
          <w:rFonts w:asciiTheme="minorHAnsi" w:hAnsiTheme="minorHAnsi"/>
          <w:b/>
          <w:spacing w:val="-2"/>
          <w:sz w:val="24"/>
          <w:szCs w:val="24"/>
          <w:lang w:val="en-US"/>
        </w:rPr>
        <w:t>Bjorn TREMMERIE</w:t>
      </w:r>
      <w:r w:rsidR="00D64966" w:rsidRPr="00E65A7D">
        <w:rPr>
          <w:rFonts w:asciiTheme="minorHAnsi" w:hAnsiTheme="minorHAnsi"/>
          <w:spacing w:val="-2"/>
          <w:sz w:val="24"/>
          <w:szCs w:val="24"/>
          <w:lang w:val="en-US"/>
        </w:rPr>
        <w:t xml:space="preserve"> of the </w:t>
      </w:r>
      <w:r w:rsidR="00F257E1" w:rsidRPr="00E65A7D">
        <w:rPr>
          <w:rFonts w:asciiTheme="minorHAnsi" w:hAnsiTheme="minorHAnsi"/>
          <w:b/>
          <w:spacing w:val="-2"/>
          <w:sz w:val="24"/>
          <w:szCs w:val="24"/>
          <w:lang w:val="en-US"/>
        </w:rPr>
        <w:t>European Investment Fund</w:t>
      </w:r>
      <w:r w:rsidR="00F257E1" w:rsidRPr="00E65A7D">
        <w:rPr>
          <w:rFonts w:asciiTheme="minorHAnsi" w:hAnsiTheme="minorHAnsi"/>
          <w:spacing w:val="-2"/>
          <w:sz w:val="24"/>
          <w:szCs w:val="24"/>
          <w:lang w:val="en-US"/>
        </w:rPr>
        <w:t xml:space="preserve">. </w:t>
      </w:r>
      <w:hyperlink r:id="rId18" w:history="1">
        <w:proofErr w:type="spellStart"/>
        <w:r w:rsidR="00491755" w:rsidRPr="00E65A7D">
          <w:rPr>
            <w:rStyle w:val="Hyperlink"/>
            <w:rFonts w:asciiTheme="minorHAnsi" w:hAnsiTheme="minorHAnsi"/>
            <w:b/>
            <w:spacing w:val="-2"/>
            <w:sz w:val="24"/>
            <w:szCs w:val="24"/>
            <w:lang w:val="en-US"/>
          </w:rPr>
          <w:t>Vidzor</w:t>
        </w:r>
        <w:proofErr w:type="spellEnd"/>
      </w:hyperlink>
      <w:r w:rsidR="008A6328" w:rsidRPr="00E65A7D">
        <w:rPr>
          <w:rFonts w:asciiTheme="minorHAnsi" w:hAnsiTheme="minorHAnsi"/>
          <w:b/>
          <w:spacing w:val="-2"/>
          <w:sz w:val="24"/>
          <w:szCs w:val="24"/>
          <w:lang w:val="en-US"/>
        </w:rPr>
        <w:t xml:space="preserve"> of Hungary</w:t>
      </w:r>
      <w:r w:rsidR="008A6328" w:rsidRPr="00E65A7D">
        <w:rPr>
          <w:rFonts w:asciiTheme="minorHAnsi" w:hAnsiTheme="minorHAnsi"/>
          <w:spacing w:val="-2"/>
          <w:sz w:val="24"/>
          <w:szCs w:val="24"/>
          <w:lang w:val="en-US"/>
        </w:rPr>
        <w:t xml:space="preserve"> won the </w:t>
      </w:r>
      <w:r w:rsidR="008A6328" w:rsidRPr="00E65A7D">
        <w:rPr>
          <w:rFonts w:asciiTheme="minorHAnsi" w:hAnsiTheme="minorHAnsi"/>
          <w:sz w:val="24"/>
          <w:szCs w:val="24"/>
          <w:lang w:val="en-US"/>
        </w:rPr>
        <w:t xml:space="preserve">title of </w:t>
      </w:r>
      <w:r w:rsidR="009A360D" w:rsidRPr="00E65A7D">
        <w:rPr>
          <w:rFonts w:asciiTheme="minorHAnsi" w:hAnsiTheme="minorHAnsi"/>
          <w:b/>
          <w:sz w:val="24"/>
          <w:szCs w:val="24"/>
          <w:lang w:val="en-US"/>
        </w:rPr>
        <w:t>European Young Innovator of the Year 2013</w:t>
      </w:r>
      <w:r w:rsidR="00B322E9" w:rsidRPr="00E65A7D">
        <w:rPr>
          <w:rFonts w:asciiTheme="minorHAnsi" w:hAnsiTheme="minorHAnsi"/>
          <w:sz w:val="24"/>
          <w:szCs w:val="24"/>
          <w:lang w:val="en-US"/>
        </w:rPr>
        <w:t xml:space="preserve">, with the runner-up </w:t>
      </w:r>
      <w:hyperlink r:id="rId19" w:history="1">
        <w:r w:rsidR="00B322E9" w:rsidRPr="00E65A7D">
          <w:rPr>
            <w:rStyle w:val="Hyperlink"/>
            <w:rFonts w:asciiTheme="minorHAnsi" w:hAnsiTheme="minorHAnsi"/>
            <w:b/>
            <w:sz w:val="24"/>
            <w:szCs w:val="24"/>
            <w:lang w:val="en-US"/>
          </w:rPr>
          <w:t>Mentor</w:t>
        </w:r>
      </w:hyperlink>
      <w:r w:rsidR="00B322E9" w:rsidRPr="00E65A7D">
        <w:rPr>
          <w:rFonts w:asciiTheme="minorHAnsi" w:hAnsiTheme="minorHAnsi"/>
          <w:b/>
          <w:sz w:val="24"/>
          <w:szCs w:val="24"/>
          <w:lang w:val="en-US"/>
        </w:rPr>
        <w:t xml:space="preserve"> of Germany</w:t>
      </w:r>
      <w:r w:rsidR="00491755" w:rsidRPr="00E65A7D">
        <w:rPr>
          <w:rFonts w:asciiTheme="minorHAnsi" w:hAnsiTheme="minorHAnsi"/>
          <w:sz w:val="24"/>
          <w:szCs w:val="24"/>
          <w:lang w:val="en-US"/>
        </w:rPr>
        <w:t xml:space="preserve"> earning a special mention from the jury.</w:t>
      </w:r>
      <w:r w:rsidR="00B322E9" w:rsidRPr="00E65A7D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491755" w:rsidRPr="00E65A7D">
        <w:rPr>
          <w:rFonts w:asciiTheme="minorHAnsi" w:hAnsiTheme="minorHAnsi"/>
          <w:sz w:val="24"/>
          <w:szCs w:val="24"/>
          <w:lang w:val="en-US"/>
        </w:rPr>
        <w:t>T</w:t>
      </w:r>
      <w:r w:rsidR="00B322E9" w:rsidRPr="00E65A7D">
        <w:rPr>
          <w:rFonts w:asciiTheme="minorHAnsi" w:hAnsiTheme="minorHAnsi"/>
          <w:sz w:val="24"/>
          <w:szCs w:val="24"/>
          <w:lang w:val="en-US"/>
        </w:rPr>
        <w:t xml:space="preserve">he audience </w:t>
      </w:r>
      <w:r w:rsidR="00491755" w:rsidRPr="00E65A7D">
        <w:rPr>
          <w:rFonts w:asciiTheme="minorHAnsi" w:hAnsiTheme="minorHAnsi"/>
          <w:sz w:val="24"/>
          <w:szCs w:val="24"/>
          <w:lang w:val="en-US"/>
        </w:rPr>
        <w:t xml:space="preserve">award went to </w:t>
      </w:r>
      <w:hyperlink r:id="rId20" w:history="1">
        <w:r w:rsidR="00B322E9" w:rsidRPr="00E65A7D">
          <w:rPr>
            <w:rStyle w:val="Hyperlink"/>
            <w:rFonts w:asciiTheme="minorHAnsi" w:hAnsiTheme="minorHAnsi"/>
            <w:b/>
            <w:sz w:val="24"/>
            <w:szCs w:val="24"/>
            <w:lang w:val="en-US"/>
          </w:rPr>
          <w:t>Urban Grow</w:t>
        </w:r>
      </w:hyperlink>
      <w:r w:rsidR="00B322E9" w:rsidRPr="00E65A7D">
        <w:rPr>
          <w:rFonts w:asciiTheme="minorHAnsi" w:hAnsiTheme="minorHAnsi"/>
          <w:b/>
          <w:sz w:val="24"/>
          <w:szCs w:val="24"/>
          <w:lang w:val="en-US"/>
        </w:rPr>
        <w:t xml:space="preserve"> of Portugal</w:t>
      </w:r>
      <w:r w:rsidR="00B322E9" w:rsidRPr="00E65A7D">
        <w:rPr>
          <w:rFonts w:asciiTheme="minorHAnsi" w:hAnsiTheme="minorHAnsi"/>
          <w:sz w:val="24"/>
          <w:szCs w:val="24"/>
          <w:lang w:val="en-US"/>
        </w:rPr>
        <w:t>.</w:t>
      </w:r>
    </w:p>
    <w:p w:rsidR="004561C3" w:rsidRPr="008A6328" w:rsidRDefault="00802165" w:rsidP="00537615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8A6328">
        <w:rPr>
          <w:rFonts w:asciiTheme="minorHAnsi" w:hAnsiTheme="minorHAnsi"/>
          <w:sz w:val="24"/>
          <w:szCs w:val="24"/>
          <w:lang w:val="en-US"/>
        </w:rPr>
        <w:t>Finally, t</w:t>
      </w:r>
      <w:r w:rsidR="00275A6A" w:rsidRPr="008A6328">
        <w:rPr>
          <w:rFonts w:asciiTheme="minorHAnsi" w:hAnsiTheme="minorHAnsi"/>
          <w:sz w:val="24"/>
          <w:szCs w:val="24"/>
          <w:lang w:val="en-US"/>
        </w:rPr>
        <w:t xml:space="preserve">he </w:t>
      </w:r>
      <w:proofErr w:type="spellStart"/>
      <w:r w:rsidR="00275A6A" w:rsidRPr="008A6328">
        <w:rPr>
          <w:rFonts w:asciiTheme="minorHAnsi" w:hAnsiTheme="minorHAnsi"/>
          <w:sz w:val="24"/>
          <w:szCs w:val="24"/>
          <w:lang w:val="en-US"/>
        </w:rPr>
        <w:t>Unconvention</w:t>
      </w:r>
      <w:proofErr w:type="spellEnd"/>
      <w:r w:rsidR="00275A6A" w:rsidRPr="008A6328">
        <w:rPr>
          <w:rFonts w:asciiTheme="minorHAnsi" w:hAnsiTheme="minorHAnsi"/>
          <w:sz w:val="24"/>
          <w:szCs w:val="24"/>
          <w:lang w:val="en-US"/>
        </w:rPr>
        <w:t xml:space="preserve"> wrapped up </w:t>
      </w:r>
      <w:r w:rsidR="00EB461B">
        <w:rPr>
          <w:rFonts w:asciiTheme="minorHAnsi" w:hAnsiTheme="minorHAnsi"/>
          <w:sz w:val="24"/>
          <w:szCs w:val="24"/>
          <w:lang w:val="en-US"/>
        </w:rPr>
        <w:t>its</w:t>
      </w:r>
      <w:r w:rsidR="00275A6A" w:rsidRPr="008A6328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8A6328">
        <w:rPr>
          <w:rFonts w:asciiTheme="minorHAnsi" w:hAnsiTheme="minorHAnsi"/>
          <w:sz w:val="24"/>
          <w:szCs w:val="24"/>
          <w:lang w:val="en-US"/>
        </w:rPr>
        <w:t xml:space="preserve">very </w:t>
      </w:r>
      <w:r w:rsidR="00275A6A" w:rsidRPr="008A6328">
        <w:rPr>
          <w:rFonts w:asciiTheme="minorHAnsi" w:hAnsiTheme="minorHAnsi"/>
          <w:sz w:val="24"/>
          <w:szCs w:val="24"/>
          <w:lang w:val="en-US"/>
        </w:rPr>
        <w:t xml:space="preserve">successful 2013 edition with a closing </w:t>
      </w:r>
      <w:r w:rsidR="00735524" w:rsidRPr="008A6328">
        <w:rPr>
          <w:rFonts w:asciiTheme="minorHAnsi" w:hAnsiTheme="minorHAnsi"/>
          <w:sz w:val="24"/>
          <w:szCs w:val="24"/>
          <w:lang w:val="en-US"/>
        </w:rPr>
        <w:t>discussion on outcomes and future trends</w:t>
      </w:r>
      <w:r w:rsidR="00837004">
        <w:rPr>
          <w:rFonts w:asciiTheme="minorHAnsi" w:hAnsiTheme="minorHAnsi"/>
          <w:sz w:val="24"/>
          <w:szCs w:val="24"/>
          <w:lang w:val="en-US"/>
        </w:rPr>
        <w:t xml:space="preserve">, presided by </w:t>
      </w:r>
      <w:proofErr w:type="spellStart"/>
      <w:r w:rsidR="00837004" w:rsidRPr="0007383E">
        <w:rPr>
          <w:rFonts w:asciiTheme="minorHAnsi" w:hAnsiTheme="minorHAnsi"/>
          <w:b/>
          <w:sz w:val="24"/>
          <w:szCs w:val="24"/>
          <w:lang w:val="en-US"/>
        </w:rPr>
        <w:t>Thibaut</w:t>
      </w:r>
      <w:proofErr w:type="spellEnd"/>
      <w:r w:rsidR="00837004" w:rsidRPr="0007383E">
        <w:rPr>
          <w:rFonts w:asciiTheme="minorHAnsi" w:hAnsiTheme="minorHAnsi"/>
          <w:b/>
          <w:sz w:val="24"/>
          <w:szCs w:val="24"/>
          <w:lang w:val="en-US"/>
        </w:rPr>
        <w:t xml:space="preserve"> KLEINER</w:t>
      </w:r>
      <w:r w:rsidR="00837004" w:rsidRPr="00837004">
        <w:rPr>
          <w:rFonts w:asciiTheme="minorHAnsi" w:hAnsiTheme="minorHAnsi"/>
          <w:sz w:val="24"/>
          <w:szCs w:val="24"/>
          <w:lang w:val="en-US"/>
        </w:rPr>
        <w:t xml:space="preserve">, Senior Advisor </w:t>
      </w:r>
      <w:r w:rsidR="00837004" w:rsidRPr="0007383E">
        <w:rPr>
          <w:rFonts w:asciiTheme="minorHAnsi" w:hAnsiTheme="minorHAnsi"/>
          <w:sz w:val="24"/>
          <w:szCs w:val="24"/>
          <w:lang w:val="en-US"/>
        </w:rPr>
        <w:t xml:space="preserve">to European Commission Vice-President </w:t>
      </w:r>
      <w:proofErr w:type="spellStart"/>
      <w:r w:rsidR="00837004" w:rsidRPr="0007383E">
        <w:rPr>
          <w:rFonts w:asciiTheme="minorHAnsi" w:hAnsiTheme="minorHAnsi"/>
          <w:sz w:val="24"/>
          <w:szCs w:val="24"/>
          <w:lang w:val="en-US"/>
        </w:rPr>
        <w:t>Neelie</w:t>
      </w:r>
      <w:proofErr w:type="spellEnd"/>
      <w:r w:rsidR="00837004" w:rsidRPr="0007383E">
        <w:rPr>
          <w:rFonts w:asciiTheme="minorHAnsi" w:hAnsiTheme="minorHAnsi"/>
          <w:sz w:val="24"/>
          <w:szCs w:val="24"/>
          <w:lang w:val="en-US"/>
        </w:rPr>
        <w:t xml:space="preserve"> KROES</w:t>
      </w:r>
      <w:r w:rsidR="00735524" w:rsidRPr="008A6328">
        <w:rPr>
          <w:rFonts w:asciiTheme="minorHAnsi" w:hAnsiTheme="minorHAnsi"/>
          <w:sz w:val="24"/>
          <w:szCs w:val="24"/>
          <w:lang w:val="en-US"/>
        </w:rPr>
        <w:t>. In keeping with</w:t>
      </w:r>
      <w:r w:rsidR="000B7D39" w:rsidRPr="008A6328">
        <w:rPr>
          <w:rFonts w:asciiTheme="minorHAnsi" w:hAnsiTheme="minorHAnsi"/>
          <w:sz w:val="24"/>
          <w:szCs w:val="24"/>
          <w:lang w:val="en-US"/>
        </w:rPr>
        <w:t xml:space="preserve"> the </w:t>
      </w:r>
      <w:proofErr w:type="spellStart"/>
      <w:r w:rsidR="000B7D39" w:rsidRPr="008A6328">
        <w:rPr>
          <w:rFonts w:asciiTheme="minorHAnsi" w:hAnsiTheme="minorHAnsi"/>
          <w:sz w:val="24"/>
          <w:szCs w:val="24"/>
          <w:lang w:val="en-US"/>
        </w:rPr>
        <w:t>Unconvention’s</w:t>
      </w:r>
      <w:proofErr w:type="spellEnd"/>
      <w:r w:rsidR="000B7D39" w:rsidRPr="008A6328">
        <w:rPr>
          <w:rFonts w:asciiTheme="minorHAnsi" w:hAnsiTheme="minorHAnsi"/>
          <w:sz w:val="24"/>
          <w:szCs w:val="24"/>
          <w:lang w:val="en-US"/>
        </w:rPr>
        <w:t xml:space="preserve"> focus on </w:t>
      </w:r>
      <w:r w:rsidR="00EA2915" w:rsidRPr="008A6328">
        <w:rPr>
          <w:rFonts w:asciiTheme="minorHAnsi" w:hAnsiTheme="minorHAnsi"/>
          <w:sz w:val="24"/>
          <w:szCs w:val="24"/>
          <w:lang w:val="en-US"/>
        </w:rPr>
        <w:t xml:space="preserve">direct </w:t>
      </w:r>
      <w:r w:rsidR="00735524" w:rsidRPr="008A6328">
        <w:rPr>
          <w:rFonts w:asciiTheme="minorHAnsi" w:hAnsiTheme="minorHAnsi"/>
          <w:sz w:val="24"/>
          <w:szCs w:val="24"/>
          <w:lang w:val="en-US"/>
        </w:rPr>
        <w:t>engag</w:t>
      </w:r>
      <w:r w:rsidR="000B7D39" w:rsidRPr="008A6328">
        <w:rPr>
          <w:rFonts w:asciiTheme="minorHAnsi" w:hAnsiTheme="minorHAnsi"/>
          <w:sz w:val="24"/>
          <w:szCs w:val="24"/>
          <w:lang w:val="en-US"/>
        </w:rPr>
        <w:t>ement</w:t>
      </w:r>
      <w:r w:rsidR="00D90DA2">
        <w:rPr>
          <w:rFonts w:asciiTheme="minorHAnsi" w:hAnsiTheme="minorHAnsi"/>
          <w:sz w:val="24"/>
          <w:szCs w:val="24"/>
          <w:lang w:val="en-US"/>
        </w:rPr>
        <w:t xml:space="preserve"> with youth</w:t>
      </w:r>
      <w:r w:rsidR="000B7D39" w:rsidRPr="008A6328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D90DA2">
        <w:rPr>
          <w:rFonts w:asciiTheme="minorHAnsi" w:hAnsiTheme="minorHAnsi"/>
          <w:sz w:val="24"/>
          <w:szCs w:val="24"/>
          <w:lang w:val="en-US"/>
        </w:rPr>
        <w:t xml:space="preserve">EYIF President </w:t>
      </w:r>
      <w:proofErr w:type="spellStart"/>
      <w:r w:rsidR="00EA2915" w:rsidRPr="008A6328">
        <w:rPr>
          <w:rFonts w:asciiTheme="minorHAnsi" w:hAnsiTheme="minorHAnsi"/>
          <w:sz w:val="24"/>
          <w:szCs w:val="24"/>
          <w:lang w:val="en-US"/>
        </w:rPr>
        <w:t>Kumardev</w:t>
      </w:r>
      <w:proofErr w:type="spellEnd"/>
      <w:r w:rsidR="00EA2915" w:rsidRPr="008A6328">
        <w:rPr>
          <w:rFonts w:asciiTheme="minorHAnsi" w:hAnsiTheme="minorHAnsi"/>
          <w:sz w:val="24"/>
          <w:szCs w:val="24"/>
          <w:lang w:val="en-US"/>
        </w:rPr>
        <w:t xml:space="preserve"> CHATTERJEE invited the audience to address their questions and concerns to the panel of </w:t>
      </w:r>
      <w:r w:rsidRPr="008A6328">
        <w:rPr>
          <w:rFonts w:asciiTheme="minorHAnsi" w:hAnsiTheme="minorHAnsi"/>
          <w:sz w:val="24"/>
          <w:szCs w:val="24"/>
          <w:lang w:val="en-US"/>
        </w:rPr>
        <w:t>business leaders</w:t>
      </w:r>
      <w:r w:rsidR="009B6E06" w:rsidRPr="008A6328">
        <w:rPr>
          <w:rFonts w:asciiTheme="minorHAnsi" w:hAnsiTheme="minorHAnsi"/>
          <w:sz w:val="24"/>
          <w:szCs w:val="24"/>
          <w:lang w:val="en-US"/>
        </w:rPr>
        <w:t xml:space="preserve"> including</w:t>
      </w:r>
      <w:r w:rsidR="00962F24" w:rsidRPr="008A6328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B461B" w:rsidRPr="006E0FF0">
        <w:rPr>
          <w:rFonts w:asciiTheme="minorHAnsi" w:hAnsiTheme="minorHAnsi"/>
          <w:sz w:val="24"/>
          <w:szCs w:val="24"/>
          <w:lang w:val="en-US"/>
        </w:rPr>
        <w:t>Anne GLOVER</w:t>
      </w:r>
      <w:r w:rsidR="00EB461B">
        <w:rPr>
          <w:rFonts w:asciiTheme="minorHAnsi" w:hAnsiTheme="minorHAnsi"/>
          <w:sz w:val="24"/>
          <w:szCs w:val="24"/>
          <w:lang w:val="en-US"/>
        </w:rPr>
        <w:t>,</w:t>
      </w:r>
      <w:r w:rsidR="00EB461B" w:rsidRPr="006E0FF0">
        <w:rPr>
          <w:rFonts w:asciiTheme="minorHAnsi" w:hAnsiTheme="minorHAnsi"/>
          <w:sz w:val="24"/>
          <w:szCs w:val="24"/>
          <w:lang w:val="en-US"/>
        </w:rPr>
        <w:t xml:space="preserve"> Carlos ESPINAL</w:t>
      </w:r>
      <w:r w:rsidR="00EB461B">
        <w:rPr>
          <w:rFonts w:asciiTheme="minorHAnsi" w:hAnsiTheme="minorHAnsi"/>
          <w:sz w:val="24"/>
          <w:szCs w:val="24"/>
          <w:lang w:val="en-US"/>
        </w:rPr>
        <w:t>,</w:t>
      </w:r>
      <w:r w:rsidR="00EB461B" w:rsidRPr="0007383E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962F24" w:rsidRPr="0007383E">
        <w:rPr>
          <w:rFonts w:asciiTheme="minorHAnsi" w:hAnsiTheme="minorHAnsi"/>
          <w:b/>
          <w:sz w:val="24"/>
          <w:szCs w:val="24"/>
          <w:lang w:val="en-US"/>
        </w:rPr>
        <w:t xml:space="preserve">Harry </w:t>
      </w:r>
      <w:r w:rsidR="000B7D39" w:rsidRPr="0007383E">
        <w:rPr>
          <w:rFonts w:asciiTheme="minorHAnsi" w:hAnsiTheme="minorHAnsi"/>
          <w:b/>
          <w:sz w:val="24"/>
          <w:szCs w:val="24"/>
          <w:lang w:val="en-US"/>
        </w:rPr>
        <w:t>VAN DORENMALEN</w:t>
      </w:r>
      <w:r w:rsidR="009B6E06" w:rsidRPr="00D90DA2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D90DA2" w:rsidRPr="00D90DA2">
        <w:rPr>
          <w:rFonts w:asciiTheme="minorHAnsi" w:hAnsiTheme="minorHAnsi"/>
          <w:sz w:val="24"/>
          <w:szCs w:val="24"/>
          <w:lang w:val="en-US"/>
        </w:rPr>
        <w:t xml:space="preserve">Chair of </w:t>
      </w:r>
      <w:r w:rsidR="00D90DA2" w:rsidRPr="0007383E">
        <w:rPr>
          <w:rFonts w:asciiTheme="minorHAnsi" w:hAnsiTheme="minorHAnsi"/>
          <w:b/>
          <w:sz w:val="24"/>
          <w:szCs w:val="24"/>
          <w:lang w:val="en-US"/>
        </w:rPr>
        <w:t>IBM Europe</w:t>
      </w:r>
      <w:r w:rsidR="00D90DA2" w:rsidRPr="00D90DA2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9B6E06" w:rsidRPr="0007383E">
        <w:rPr>
          <w:rFonts w:asciiTheme="minorHAnsi" w:hAnsiTheme="minorHAnsi"/>
          <w:b/>
          <w:sz w:val="24"/>
          <w:szCs w:val="24"/>
          <w:lang w:val="en-US"/>
        </w:rPr>
        <w:t xml:space="preserve">Kai </w:t>
      </w:r>
      <w:r w:rsidR="000B7D39" w:rsidRPr="0007383E">
        <w:rPr>
          <w:rFonts w:asciiTheme="minorHAnsi" w:hAnsiTheme="minorHAnsi"/>
          <w:b/>
          <w:sz w:val="24"/>
          <w:szCs w:val="24"/>
          <w:lang w:val="en-US"/>
        </w:rPr>
        <w:t>ENGEL</w:t>
      </w:r>
      <w:r w:rsidR="009B6E06" w:rsidRPr="00D90DA2">
        <w:rPr>
          <w:rFonts w:asciiTheme="minorHAnsi" w:hAnsiTheme="minorHAnsi"/>
          <w:sz w:val="24"/>
          <w:szCs w:val="24"/>
          <w:lang w:val="en-US"/>
        </w:rPr>
        <w:t xml:space="preserve">, Partner at </w:t>
      </w:r>
      <w:r w:rsidR="007F4A3E" w:rsidRPr="0007383E">
        <w:rPr>
          <w:rFonts w:asciiTheme="minorHAnsi" w:hAnsiTheme="minorHAnsi"/>
          <w:b/>
          <w:sz w:val="24"/>
          <w:szCs w:val="24"/>
          <w:lang w:val="en-US"/>
        </w:rPr>
        <w:t>A.T. Kearney</w:t>
      </w:r>
      <w:r w:rsidR="007F4A3E" w:rsidRPr="00D90DA2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9B6E06" w:rsidRPr="0007383E">
        <w:rPr>
          <w:rFonts w:asciiTheme="minorHAnsi" w:hAnsiTheme="minorHAnsi"/>
          <w:b/>
          <w:sz w:val="24"/>
          <w:szCs w:val="24"/>
          <w:lang w:val="en-US"/>
        </w:rPr>
        <w:t xml:space="preserve">Erika </w:t>
      </w:r>
      <w:r w:rsidR="000B7D39" w:rsidRPr="0007383E">
        <w:rPr>
          <w:rFonts w:asciiTheme="minorHAnsi" w:hAnsiTheme="minorHAnsi"/>
          <w:b/>
          <w:sz w:val="24"/>
          <w:szCs w:val="24"/>
          <w:lang w:val="en-US"/>
        </w:rPr>
        <w:t>MANN</w:t>
      </w:r>
      <w:r w:rsidR="008A6328" w:rsidRPr="00D90DA2">
        <w:rPr>
          <w:rFonts w:asciiTheme="minorHAnsi" w:hAnsiTheme="minorHAnsi"/>
          <w:sz w:val="24"/>
          <w:szCs w:val="24"/>
          <w:lang w:val="en-US"/>
        </w:rPr>
        <w:t>, M</w:t>
      </w:r>
      <w:r w:rsidR="009B6E06" w:rsidRPr="00D90DA2">
        <w:rPr>
          <w:rFonts w:asciiTheme="minorHAnsi" w:hAnsiTheme="minorHAnsi"/>
          <w:sz w:val="24"/>
          <w:szCs w:val="24"/>
          <w:lang w:val="en-US"/>
        </w:rPr>
        <w:t xml:space="preserve">anaging Director for Public Policy at </w:t>
      </w:r>
      <w:r w:rsidR="009B6E06" w:rsidRPr="0007383E">
        <w:rPr>
          <w:rFonts w:asciiTheme="minorHAnsi" w:hAnsiTheme="minorHAnsi"/>
          <w:b/>
          <w:sz w:val="24"/>
          <w:szCs w:val="24"/>
          <w:lang w:val="en-US"/>
        </w:rPr>
        <w:t>Facebook</w:t>
      </w:r>
      <w:r w:rsidR="00837004">
        <w:rPr>
          <w:rFonts w:asciiTheme="minorHAnsi" w:hAnsiTheme="minorHAnsi"/>
          <w:b/>
          <w:sz w:val="24"/>
          <w:szCs w:val="24"/>
          <w:lang w:val="en-US"/>
        </w:rPr>
        <w:t xml:space="preserve">, </w:t>
      </w:r>
      <w:proofErr w:type="spellStart"/>
      <w:r w:rsidR="00AF1A69">
        <w:rPr>
          <w:rFonts w:asciiTheme="minorHAnsi" w:hAnsiTheme="minorHAnsi"/>
          <w:b/>
          <w:sz w:val="24"/>
          <w:szCs w:val="24"/>
          <w:lang w:val="en-US"/>
        </w:rPr>
        <w:t>Tiit</w:t>
      </w:r>
      <w:proofErr w:type="spellEnd"/>
      <w:r w:rsidR="00AF1A69">
        <w:rPr>
          <w:rFonts w:asciiTheme="minorHAnsi" w:hAnsiTheme="minorHAnsi"/>
          <w:b/>
          <w:sz w:val="24"/>
          <w:szCs w:val="24"/>
          <w:lang w:val="en-US"/>
        </w:rPr>
        <w:t xml:space="preserve"> P</w:t>
      </w:r>
      <w:r w:rsidR="006E0FF0">
        <w:rPr>
          <w:rFonts w:asciiTheme="minorHAnsi" w:hAnsiTheme="minorHAnsi"/>
          <w:b/>
          <w:sz w:val="24"/>
          <w:szCs w:val="24"/>
          <w:lang w:val="en-US"/>
        </w:rPr>
        <w:t>AANANEN</w:t>
      </w:r>
      <w:r w:rsidR="00AF1A69" w:rsidRPr="006E0FF0">
        <w:rPr>
          <w:rFonts w:asciiTheme="minorHAnsi" w:hAnsiTheme="minorHAnsi"/>
          <w:sz w:val="24"/>
          <w:szCs w:val="24"/>
          <w:lang w:val="en-US"/>
        </w:rPr>
        <w:t xml:space="preserve">, CEO of </w:t>
      </w:r>
      <w:r w:rsidR="00AF1A69">
        <w:rPr>
          <w:rFonts w:asciiTheme="minorHAnsi" w:hAnsiTheme="minorHAnsi"/>
          <w:b/>
          <w:sz w:val="24"/>
          <w:szCs w:val="24"/>
          <w:lang w:val="en-US"/>
        </w:rPr>
        <w:t>Skype Estonia</w:t>
      </w:r>
      <w:r w:rsidR="00AF1A69" w:rsidRPr="006E0FF0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EB461B">
        <w:rPr>
          <w:rFonts w:asciiTheme="minorHAnsi" w:hAnsiTheme="minorHAnsi"/>
          <w:sz w:val="24"/>
          <w:szCs w:val="24"/>
          <w:lang w:val="en-US"/>
        </w:rPr>
        <w:t xml:space="preserve">and </w:t>
      </w:r>
      <w:r w:rsidR="00AF1A69">
        <w:rPr>
          <w:rFonts w:asciiTheme="minorHAnsi" w:hAnsiTheme="minorHAnsi"/>
          <w:b/>
          <w:sz w:val="24"/>
          <w:szCs w:val="24"/>
          <w:lang w:val="en-US"/>
        </w:rPr>
        <w:t xml:space="preserve">Leo </w:t>
      </w:r>
      <w:r w:rsidR="006E0FF0">
        <w:rPr>
          <w:rFonts w:asciiTheme="minorHAnsi" w:hAnsiTheme="minorHAnsi"/>
          <w:b/>
          <w:sz w:val="24"/>
          <w:szCs w:val="24"/>
          <w:lang w:val="en-US"/>
        </w:rPr>
        <w:t>SUN</w:t>
      </w:r>
      <w:r w:rsidR="00AF1A69" w:rsidRPr="006E0FF0">
        <w:rPr>
          <w:rFonts w:asciiTheme="minorHAnsi" w:hAnsiTheme="minorHAnsi"/>
          <w:sz w:val="24"/>
          <w:szCs w:val="24"/>
          <w:lang w:val="en-US"/>
        </w:rPr>
        <w:t xml:space="preserve">, President for European Public Affairs and Communications, </w:t>
      </w:r>
      <w:r w:rsidR="00AF1A69">
        <w:rPr>
          <w:rFonts w:asciiTheme="minorHAnsi" w:hAnsiTheme="minorHAnsi"/>
          <w:b/>
          <w:sz w:val="24"/>
          <w:szCs w:val="24"/>
          <w:lang w:val="en-US"/>
        </w:rPr>
        <w:t>Huawei</w:t>
      </w:r>
      <w:r w:rsidR="001C0B17" w:rsidRPr="008A6328">
        <w:rPr>
          <w:rFonts w:asciiTheme="minorHAnsi" w:hAnsiTheme="minorHAnsi"/>
          <w:sz w:val="24"/>
          <w:szCs w:val="24"/>
          <w:lang w:val="en-US"/>
        </w:rPr>
        <w:t>.</w:t>
      </w:r>
    </w:p>
    <w:p w:rsidR="00C1432A" w:rsidRPr="00C1432A" w:rsidRDefault="00C1432A" w:rsidP="00537615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C1432A">
        <w:rPr>
          <w:rFonts w:asciiTheme="minorHAnsi" w:hAnsiTheme="minorHAnsi"/>
          <w:sz w:val="24"/>
          <w:szCs w:val="24"/>
          <w:lang w:val="en-US"/>
        </w:rPr>
        <w:t xml:space="preserve">In defiance of the economic crisis and of record youth unemployment in Europe, the Young Innovators </w:t>
      </w:r>
      <w:proofErr w:type="spellStart"/>
      <w:r w:rsidRPr="00C1432A">
        <w:rPr>
          <w:rFonts w:asciiTheme="minorHAnsi" w:hAnsiTheme="minorHAnsi"/>
          <w:sz w:val="24"/>
          <w:szCs w:val="24"/>
          <w:lang w:val="en-US"/>
        </w:rPr>
        <w:t>U</w:t>
      </w:r>
      <w:r w:rsidR="007F4A3E">
        <w:rPr>
          <w:rFonts w:asciiTheme="minorHAnsi" w:hAnsiTheme="minorHAnsi"/>
          <w:sz w:val="24"/>
          <w:szCs w:val="24"/>
          <w:lang w:val="en-US"/>
        </w:rPr>
        <w:t>n</w:t>
      </w:r>
      <w:r w:rsidRPr="00C1432A">
        <w:rPr>
          <w:rFonts w:asciiTheme="minorHAnsi" w:hAnsiTheme="minorHAnsi"/>
          <w:sz w:val="24"/>
          <w:szCs w:val="24"/>
          <w:lang w:val="en-US"/>
        </w:rPr>
        <w:t>convention</w:t>
      </w:r>
      <w:proofErr w:type="spellEnd"/>
      <w:r w:rsidRPr="00C1432A">
        <w:rPr>
          <w:rFonts w:asciiTheme="minorHAnsi" w:hAnsiTheme="minorHAnsi"/>
          <w:sz w:val="24"/>
          <w:szCs w:val="24"/>
          <w:lang w:val="en-US"/>
        </w:rPr>
        <w:t xml:space="preserve"> has </w:t>
      </w:r>
      <w:r w:rsidR="007F4A3E">
        <w:rPr>
          <w:rFonts w:asciiTheme="minorHAnsi" w:hAnsiTheme="minorHAnsi"/>
          <w:sz w:val="24"/>
          <w:szCs w:val="24"/>
          <w:lang w:val="en-US"/>
        </w:rPr>
        <w:t>once again</w:t>
      </w:r>
      <w:r w:rsidRPr="00C1432A">
        <w:rPr>
          <w:rFonts w:asciiTheme="minorHAnsi" w:hAnsiTheme="minorHAnsi"/>
          <w:sz w:val="24"/>
          <w:szCs w:val="24"/>
          <w:lang w:val="en-US"/>
        </w:rPr>
        <w:t xml:space="preserve"> demonstrated that business and government leaders are prepared to join hands with young innovators in Europe, offering them the inspiration, resources and mentorship to help them turn their </w:t>
      </w:r>
      <w:r w:rsidR="00421541">
        <w:rPr>
          <w:rFonts w:asciiTheme="minorHAnsi" w:hAnsiTheme="minorHAnsi"/>
          <w:sz w:val="24"/>
          <w:szCs w:val="24"/>
          <w:lang w:val="en-US"/>
        </w:rPr>
        <w:t xml:space="preserve">innovative ideas </w:t>
      </w:r>
      <w:r w:rsidRPr="00C1432A">
        <w:rPr>
          <w:rFonts w:asciiTheme="minorHAnsi" w:hAnsiTheme="minorHAnsi"/>
          <w:sz w:val="24"/>
          <w:szCs w:val="24"/>
          <w:lang w:val="en-US"/>
        </w:rPr>
        <w:t>into job-creating projects and businesses</w:t>
      </w:r>
      <w:r w:rsidR="0042154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B501D">
        <w:rPr>
          <w:rFonts w:asciiTheme="minorHAnsi" w:hAnsiTheme="minorHAnsi"/>
          <w:sz w:val="24"/>
          <w:szCs w:val="24"/>
          <w:lang w:val="en-US"/>
        </w:rPr>
        <w:t>to</w:t>
      </w:r>
      <w:r w:rsidR="00421541">
        <w:rPr>
          <w:rFonts w:asciiTheme="minorHAnsi" w:hAnsiTheme="minorHAnsi"/>
          <w:sz w:val="24"/>
          <w:szCs w:val="24"/>
          <w:lang w:val="en-US"/>
        </w:rPr>
        <w:t xml:space="preserve"> stimulate growth in Europe</w:t>
      </w:r>
      <w:r w:rsidRPr="00C1432A">
        <w:rPr>
          <w:rFonts w:asciiTheme="minorHAnsi" w:hAnsiTheme="minorHAnsi"/>
          <w:sz w:val="24"/>
          <w:szCs w:val="24"/>
          <w:lang w:val="en-US"/>
        </w:rPr>
        <w:t>.</w:t>
      </w:r>
    </w:p>
    <w:p w:rsidR="002B7A98" w:rsidRPr="009325EB" w:rsidRDefault="00C1432A" w:rsidP="00EB501D">
      <w:pPr>
        <w:rPr>
          <w:sz w:val="24"/>
        </w:rPr>
      </w:pPr>
      <w:r w:rsidRPr="00C1432A">
        <w:rPr>
          <w:rFonts w:asciiTheme="minorHAnsi" w:hAnsiTheme="minorHAnsi"/>
          <w:sz w:val="24"/>
          <w:szCs w:val="24"/>
          <w:lang w:val="en-US"/>
        </w:rPr>
        <w:t>T</w:t>
      </w:r>
      <w:r w:rsidR="002B7A98">
        <w:rPr>
          <w:rFonts w:asciiTheme="minorHAnsi" w:hAnsiTheme="minorHAnsi"/>
          <w:sz w:val="24"/>
          <w:szCs w:val="24"/>
          <w:lang w:val="en-US"/>
        </w:rPr>
        <w:t xml:space="preserve">he </w:t>
      </w:r>
      <w:proofErr w:type="spellStart"/>
      <w:r w:rsidR="002B7A98">
        <w:rPr>
          <w:rFonts w:asciiTheme="minorHAnsi" w:hAnsiTheme="minorHAnsi"/>
          <w:sz w:val="24"/>
          <w:szCs w:val="24"/>
          <w:lang w:val="en-US"/>
        </w:rPr>
        <w:t>Unconvention</w:t>
      </w:r>
      <w:proofErr w:type="spellEnd"/>
      <w:r w:rsidR="002B7A98">
        <w:rPr>
          <w:rFonts w:asciiTheme="minorHAnsi" w:hAnsiTheme="minorHAnsi"/>
          <w:sz w:val="24"/>
          <w:szCs w:val="24"/>
          <w:lang w:val="en-US"/>
        </w:rPr>
        <w:t xml:space="preserve"> agenda, speaker bios, </w:t>
      </w:r>
      <w:r w:rsidR="00962F24">
        <w:rPr>
          <w:rFonts w:asciiTheme="minorHAnsi" w:hAnsiTheme="minorHAnsi"/>
          <w:sz w:val="24"/>
          <w:szCs w:val="24"/>
          <w:lang w:val="en-US"/>
        </w:rPr>
        <w:t xml:space="preserve">photos </w:t>
      </w:r>
      <w:r w:rsidR="002B7A98">
        <w:rPr>
          <w:rFonts w:asciiTheme="minorHAnsi" w:hAnsiTheme="minorHAnsi"/>
          <w:sz w:val="24"/>
          <w:szCs w:val="24"/>
          <w:lang w:val="en-US"/>
        </w:rPr>
        <w:t xml:space="preserve">and </w:t>
      </w:r>
      <w:r w:rsidRPr="00C1432A">
        <w:rPr>
          <w:rFonts w:asciiTheme="minorHAnsi" w:hAnsiTheme="minorHAnsi"/>
          <w:sz w:val="24"/>
          <w:szCs w:val="24"/>
          <w:lang w:val="en-US"/>
        </w:rPr>
        <w:t>video</w:t>
      </w:r>
      <w:r w:rsidR="002B7A98">
        <w:rPr>
          <w:rFonts w:asciiTheme="minorHAnsi" w:hAnsiTheme="minorHAnsi"/>
          <w:sz w:val="24"/>
          <w:szCs w:val="24"/>
          <w:lang w:val="en-US"/>
        </w:rPr>
        <w:t>s</w:t>
      </w:r>
      <w:r w:rsidRPr="00C1432A">
        <w:rPr>
          <w:rFonts w:asciiTheme="minorHAnsi" w:hAnsiTheme="minorHAnsi"/>
          <w:sz w:val="24"/>
          <w:szCs w:val="24"/>
          <w:lang w:val="en-US"/>
        </w:rPr>
        <w:t xml:space="preserve"> may be viewed </w:t>
      </w:r>
      <w:hyperlink r:id="rId21" w:history="1">
        <w:r w:rsidR="006338CB" w:rsidRPr="00820B3D">
          <w:rPr>
            <w:rStyle w:val="Hyperlink"/>
            <w:rFonts w:asciiTheme="minorHAnsi" w:hAnsiTheme="minorHAnsi"/>
            <w:sz w:val="24"/>
            <w:szCs w:val="24"/>
            <w:lang w:val="en-US"/>
          </w:rPr>
          <w:t>here</w:t>
        </w:r>
      </w:hyperlink>
      <w:r w:rsidR="006338CB">
        <w:rPr>
          <w:rFonts w:asciiTheme="minorHAnsi" w:hAnsiTheme="minorHAnsi"/>
          <w:sz w:val="24"/>
          <w:szCs w:val="24"/>
          <w:lang w:val="en-US"/>
        </w:rPr>
        <w:t>.</w:t>
      </w:r>
      <w:r w:rsidR="00820B3D">
        <w:rPr>
          <w:rFonts w:asciiTheme="minorHAnsi" w:hAnsiTheme="minorHAnsi"/>
          <w:sz w:val="24"/>
          <w:szCs w:val="24"/>
          <w:lang w:val="en-US"/>
        </w:rPr>
        <w:br/>
      </w:r>
      <w:r w:rsidR="006338CB">
        <w:rPr>
          <w:rFonts w:ascii="Calibri" w:eastAsia="Calibri" w:hAnsi="Calibri" w:cs="Calibri"/>
          <w:sz w:val="24"/>
        </w:rPr>
        <w:t>P</w:t>
      </w:r>
      <w:r w:rsidR="002B7A98" w:rsidRPr="009325EB">
        <w:rPr>
          <w:rFonts w:ascii="Calibri" w:eastAsia="Calibri" w:hAnsi="Calibri" w:cs="Calibri"/>
          <w:sz w:val="24"/>
        </w:rPr>
        <w:t xml:space="preserve">ress contact: Larry Moffett, tel. +32 495534340, </w:t>
      </w:r>
      <w:r w:rsidR="002B7A98" w:rsidRPr="009325EB">
        <w:rPr>
          <w:rFonts w:ascii="Calibri" w:eastAsia="Calibri" w:hAnsi="Calibri" w:cs="Calibri"/>
          <w:color w:val="021EAA"/>
          <w:sz w:val="24"/>
        </w:rPr>
        <w:t>larry.moffett@eyif.eu</w:t>
      </w:r>
    </w:p>
    <w:sectPr w:rsidR="002B7A98" w:rsidRPr="009325EB" w:rsidSect="00C363F0">
      <w:headerReference w:type="even" r:id="rId22"/>
      <w:headerReference w:type="default" r:id="rId23"/>
      <w:footerReference w:type="even" r:id="rId24"/>
      <w:footerReference w:type="default" r:id="rId25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81" w:rsidRDefault="006E3E81" w:rsidP="00696EAB">
      <w:pPr>
        <w:spacing w:before="0" w:after="0"/>
      </w:pPr>
      <w:r>
        <w:separator/>
      </w:r>
    </w:p>
  </w:endnote>
  <w:endnote w:type="continuationSeparator" w:id="0">
    <w:p w:rsidR="006E3E81" w:rsidRDefault="006E3E81" w:rsidP="00696E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TE27BD798t00">
    <w:altName w:val="TT E 27 BD 79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F0" w:rsidRPr="009325EB" w:rsidRDefault="00C363F0" w:rsidP="00C363F0">
    <w:pPr>
      <w:spacing w:after="160"/>
    </w:pPr>
    <w:r>
      <w:rPr>
        <w:rFonts w:ascii="Calibri" w:eastAsia="Calibri" w:hAnsi="Calibri" w:cs="Calibri"/>
        <w:sz w:val="16"/>
      </w:rPr>
      <w:t>The European Young Innovators Forum (</w:t>
    </w:r>
    <w:hyperlink r:id="rId1">
      <w:r>
        <w:rPr>
          <w:rFonts w:ascii="Calibri" w:eastAsia="Calibri" w:hAnsi="Calibri" w:cs="Calibri"/>
          <w:color w:val="0433FF"/>
          <w:sz w:val="16"/>
          <w:u w:val="single"/>
        </w:rPr>
        <w:t>www.eyif.eu</w:t>
      </w:r>
    </w:hyperlink>
    <w:r>
      <w:rPr>
        <w:rFonts w:ascii="Calibri" w:eastAsia="Calibri" w:hAnsi="Calibri" w:cs="Calibri"/>
        <w:sz w:val="16"/>
      </w:rPr>
      <w:t xml:space="preserve">) </w:t>
    </w:r>
    <w:r w:rsidRPr="00962F24">
      <w:rPr>
        <w:rFonts w:ascii="Calibri" w:eastAsia="Calibri" w:hAnsi="Calibri" w:cs="Calibri"/>
        <w:sz w:val="16"/>
      </w:rPr>
      <w:t>is an independent, non-profit, pan-European, bottom-up association dedicated to promoting youth innovation. EYIF has rapidly become the leading foundation for youth innovation in Europe reaching in excess of 350,000 participants across all EU member states,</w:t>
    </w:r>
    <w:r>
      <w:rPr>
        <w:rFonts w:ascii="Calibri" w:eastAsia="Calibri" w:hAnsi="Calibri" w:cs="Calibri"/>
        <w:sz w:val="16"/>
      </w:rPr>
      <w:t xml:space="preserve"> encouraging young people to take risks for innovation and </w:t>
    </w:r>
    <w:r w:rsidRPr="00962F24">
      <w:rPr>
        <w:rFonts w:ascii="Calibri" w:eastAsia="Calibri" w:hAnsi="Calibri" w:cs="Calibri"/>
        <w:sz w:val="16"/>
      </w:rPr>
      <w:t>empower</w:t>
    </w:r>
    <w:r>
      <w:rPr>
        <w:rFonts w:ascii="Calibri" w:eastAsia="Calibri" w:hAnsi="Calibri" w:cs="Calibri"/>
        <w:sz w:val="16"/>
      </w:rPr>
      <w:t>ing</w:t>
    </w:r>
    <w:r w:rsidRPr="00962F24"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16"/>
      </w:rPr>
      <w:t>them</w:t>
    </w:r>
    <w:r w:rsidRPr="00962F24">
      <w:rPr>
        <w:rFonts w:ascii="Calibri" w:eastAsia="Calibri" w:hAnsi="Calibri" w:cs="Calibri"/>
        <w:sz w:val="16"/>
      </w:rPr>
      <w:t xml:space="preserve"> to t</w:t>
    </w:r>
    <w:r>
      <w:rPr>
        <w:rFonts w:ascii="Calibri" w:eastAsia="Calibri" w:hAnsi="Calibri" w:cs="Calibri"/>
        <w:sz w:val="16"/>
      </w:rPr>
      <w:t xml:space="preserve">ransform their </w:t>
    </w:r>
    <w:r w:rsidRPr="00962F24">
      <w:rPr>
        <w:rFonts w:ascii="Calibri" w:eastAsia="Calibri" w:hAnsi="Calibri" w:cs="Calibri"/>
        <w:sz w:val="16"/>
      </w:rPr>
      <w:t>ideas into new ventures</w:t>
    </w:r>
    <w:r>
      <w:rPr>
        <w:rFonts w:ascii="Calibri" w:eastAsia="Calibri" w:hAnsi="Calibri" w:cs="Calibri"/>
        <w:sz w:val="16"/>
      </w:rPr>
      <w:t>.</w:t>
    </w:r>
  </w:p>
  <w:p w:rsidR="00C363F0" w:rsidRDefault="00C363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32" w:rsidRDefault="009325EB">
    <w:pPr>
      <w:pStyle w:val="Footer"/>
      <w:pBdr>
        <w:top w:val="single" w:sz="4" w:space="1" w:color="D9D9D9"/>
      </w:pBdr>
      <w:rPr>
        <w:color w:val="7F7F7F"/>
        <w:spacing w:val="60"/>
      </w:rPr>
    </w:pPr>
    <w:r>
      <w:rPr>
        <w:color w:val="7F7F7F"/>
        <w:spacing w:val="60"/>
      </w:rPr>
      <w:t>Page</w:t>
    </w:r>
    <w:r>
      <w:t xml:space="preserve"> </w:t>
    </w:r>
    <w:r w:rsidR="00B34F32">
      <w:fldChar w:fldCharType="begin"/>
    </w:r>
    <w:r w:rsidR="00B34F32">
      <w:instrText xml:space="preserve"> PAGE   \* MERGEFORMAT </w:instrText>
    </w:r>
    <w:r w:rsidR="00B34F32">
      <w:fldChar w:fldCharType="separate"/>
    </w:r>
    <w:r w:rsidR="002E34BE" w:rsidRPr="002E34BE">
      <w:rPr>
        <w:b/>
        <w:noProof/>
      </w:rPr>
      <w:t>1</w:t>
    </w:r>
    <w:r w:rsidR="00B34F32">
      <w:rPr>
        <w:b/>
        <w:noProof/>
      </w:rPr>
      <w:fldChar w:fldCharType="end"/>
    </w:r>
    <w:r w:rsidR="00B34F32">
      <w:rPr>
        <w:b/>
      </w:rPr>
      <w:t xml:space="preserve"> | </w:t>
    </w:r>
    <w:fldSimple w:instr=" NUMPAGES  \* Arabic  \* MERGEFORMAT ">
      <w:r w:rsidR="002E34BE" w:rsidRPr="002E34BE">
        <w:rPr>
          <w:b/>
          <w:noProof/>
        </w:rPr>
        <w:t>2</w:t>
      </w:r>
    </w:fldSimple>
    <w:r w:rsidR="00B34F32">
      <w:rPr>
        <w:b/>
      </w:rPr>
      <w:t xml:space="preserve"> </w:t>
    </w:r>
  </w:p>
  <w:p w:rsidR="00B34F32" w:rsidRPr="00CF046A" w:rsidRDefault="00B34F32" w:rsidP="00CF046A">
    <w:pPr>
      <w:pStyle w:val="Footer"/>
      <w:pBdr>
        <w:top w:val="single" w:sz="4" w:space="1" w:color="D9D9D9"/>
      </w:pBdr>
      <w:rPr>
        <w:b/>
      </w:rPr>
    </w:pPr>
    <w:r>
      <w:rPr>
        <w:noProof/>
        <w:color w:val="7F7F7F"/>
        <w:spacing w:val="60"/>
        <w:lang w:val="en-US"/>
      </w:rPr>
      <w:drawing>
        <wp:inline distT="0" distB="0" distL="0" distR="0" wp14:anchorId="2EA49BC7" wp14:editId="7BF8FF8D">
          <wp:extent cx="7565390" cy="991870"/>
          <wp:effectExtent l="0" t="0" r="0" b="0"/>
          <wp:docPr id="2" name="Picture 1" descr="EYIF_Footer_20110323_21cm_79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YIF_Footer_20110323_21cm_794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81" w:rsidRDefault="006E3E81" w:rsidP="00696EAB">
      <w:pPr>
        <w:spacing w:before="0" w:after="0"/>
      </w:pPr>
      <w:r>
        <w:separator/>
      </w:r>
    </w:p>
  </w:footnote>
  <w:footnote w:type="continuationSeparator" w:id="0">
    <w:p w:rsidR="006E3E81" w:rsidRDefault="006E3E81" w:rsidP="00696E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F0" w:rsidRDefault="00C363F0" w:rsidP="00C363F0">
    <w:pPr>
      <w:pStyle w:val="Header"/>
      <w:ind w:left="-1134"/>
    </w:pPr>
    <w:r>
      <w:rPr>
        <w:noProof/>
        <w:lang w:val="en-US"/>
      </w:rPr>
      <w:drawing>
        <wp:inline distT="0" distB="0" distL="0" distR="0" wp14:anchorId="05C963D9">
          <wp:extent cx="7559675" cy="1682750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8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32" w:rsidRDefault="00B34F32" w:rsidP="001149E4">
    <w:pPr>
      <w:pStyle w:val="Header"/>
      <w:ind w:left="-1134"/>
      <w:jc w:val="left"/>
    </w:pPr>
    <w:r>
      <w:rPr>
        <w:noProof/>
        <w:lang w:val="en-US"/>
      </w:rPr>
      <w:drawing>
        <wp:inline distT="0" distB="0" distL="0" distR="0" wp14:anchorId="6C7376D1" wp14:editId="24A2178E">
          <wp:extent cx="7556500" cy="1682115"/>
          <wp:effectExtent l="0" t="0" r="6350" b="0"/>
          <wp:docPr id="1" name="Picture 0" descr="EYIF_letterhead_20110323_21cm_793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YIF_letterhead_20110323_21cm_793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6E5E27" wp14:editId="1A1EE785">
              <wp:simplePos x="0" y="0"/>
              <wp:positionH relativeFrom="page">
                <wp:posOffset>0</wp:posOffset>
              </wp:positionH>
              <wp:positionV relativeFrom="page">
                <wp:posOffset>2698115</wp:posOffset>
              </wp:positionV>
              <wp:extent cx="0" cy="1551940"/>
              <wp:effectExtent l="0" t="2540" r="0" b="190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155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F32" w:rsidRDefault="00B34F32" w:rsidP="00544568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E34B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212.45pt;width:0;height:122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" o:allowincell="f" stroked="f">
              <v:textbox style="mso-fit-shape-to-text:t" inset="0,,0">
                <w:txbxContent>
                  <w:p w:rsidR="00B34F32" w:rsidRDefault="00B34F32" w:rsidP="00544568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E34B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"/>
      <w:lvlJc w:val="left"/>
      <w:pPr>
        <w:tabs>
          <w:tab w:val="num" w:pos="624"/>
        </w:tabs>
        <w:ind w:left="624"/>
      </w:pPr>
      <w:rPr>
        <w:rFonts w:ascii="Wingdings" w:eastAsia="Times New Roman" w:hAnsi="Wingdings" w:hint="default"/>
        <w:color w:val="005488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23"/>
      </w:pPr>
      <w:rPr>
        <w:rFonts w:ascii="Courier New" w:eastAsia="Times New Roman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743"/>
      </w:pPr>
      <w:rPr>
        <w:rFonts w:ascii="Wingdings" w:eastAsia="Times New Roman" w:hAnsi="Wingdings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463"/>
      </w:pPr>
      <w:rPr>
        <w:rFonts w:ascii="Lucida Grande" w:eastAsia="Times New Roman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183"/>
      </w:pPr>
      <w:rPr>
        <w:rFonts w:ascii="Courier New" w:eastAsia="Times New Roman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03"/>
      </w:pPr>
      <w:rPr>
        <w:rFonts w:ascii="Wingdings" w:eastAsia="Times New Roman" w:hAnsi="Wingdings" w:hint="default"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23"/>
      </w:pPr>
      <w:rPr>
        <w:rFonts w:ascii="Lucida Grande" w:eastAsia="Times New Roman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343"/>
      </w:pPr>
      <w:rPr>
        <w:rFonts w:ascii="Courier New" w:eastAsia="Times New Roman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063"/>
      </w:pPr>
      <w:rPr>
        <w:rFonts w:ascii="Wingdings" w:eastAsia="Times New Roman" w:hAnsi="Wingdings" w:hint="default"/>
        <w:color w:val="000000"/>
        <w:position w:val="0"/>
        <w:sz w:val="20"/>
      </w:rPr>
    </w:lvl>
  </w:abstractNum>
  <w:abstractNum w:abstractNumId="1">
    <w:nsid w:val="00000002"/>
    <w:multiLevelType w:val="singleLevel"/>
    <w:tmpl w:val="00000002"/>
    <w:name w:val="WW8Num17"/>
    <w:lvl w:ilvl="0">
      <w:start w:val="9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</w:abstractNum>
  <w:abstractNum w:abstractNumId="2">
    <w:nsid w:val="00000006"/>
    <w:multiLevelType w:val="hybridMultilevel"/>
    <w:tmpl w:val="8C5AEDC6"/>
    <w:lvl w:ilvl="0" w:tplc="FFFFFFFF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720"/>
        </w:tabs>
        <w:ind w:left="10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440"/>
        </w:tabs>
        <w:ind w:left="180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160"/>
        </w:tabs>
        <w:ind w:left="25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2880"/>
        </w:tabs>
        <w:ind w:left="32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600"/>
        </w:tabs>
        <w:ind w:left="39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320"/>
        </w:tabs>
        <w:ind w:left="46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040"/>
        </w:tabs>
        <w:ind w:left="54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760"/>
        </w:tabs>
        <w:ind w:left="61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">
    <w:nsid w:val="0F2D5904"/>
    <w:multiLevelType w:val="hybridMultilevel"/>
    <w:tmpl w:val="8E5E3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21DE4"/>
    <w:multiLevelType w:val="hybridMultilevel"/>
    <w:tmpl w:val="E0EC4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AA61D4"/>
    <w:multiLevelType w:val="hybridMultilevel"/>
    <w:tmpl w:val="B5E0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E4C28"/>
    <w:multiLevelType w:val="multilevel"/>
    <w:tmpl w:val="B18CC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0BC0A26"/>
    <w:multiLevelType w:val="hybridMultilevel"/>
    <w:tmpl w:val="0F2A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B03E3"/>
    <w:multiLevelType w:val="hybridMultilevel"/>
    <w:tmpl w:val="74905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6A3829"/>
    <w:multiLevelType w:val="hybridMultilevel"/>
    <w:tmpl w:val="64A45314"/>
    <w:lvl w:ilvl="0" w:tplc="FFFFFFFF">
      <w:start w:val="1"/>
      <w:numFmt w:val="bullet"/>
      <w:lvlText w:val="○"/>
      <w:lvlJc w:val="left"/>
      <w:pPr>
        <w:tabs>
          <w:tab w:val="num" w:pos="720"/>
        </w:tabs>
        <w:ind w:left="10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27E7"/>
    <w:multiLevelType w:val="multilevel"/>
    <w:tmpl w:val="E03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B3B19"/>
    <w:multiLevelType w:val="hybridMultilevel"/>
    <w:tmpl w:val="DC82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B15AD"/>
    <w:multiLevelType w:val="hybridMultilevel"/>
    <w:tmpl w:val="8F842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7C3A7F"/>
    <w:multiLevelType w:val="hybridMultilevel"/>
    <w:tmpl w:val="A59C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539EB"/>
    <w:multiLevelType w:val="hybridMultilevel"/>
    <w:tmpl w:val="76D8DAB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FD31CB9"/>
    <w:multiLevelType w:val="hybridMultilevel"/>
    <w:tmpl w:val="5F9438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604B7"/>
    <w:multiLevelType w:val="hybridMultilevel"/>
    <w:tmpl w:val="262A7B6C"/>
    <w:lvl w:ilvl="0" w:tplc="B7EA090A"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A8279CE"/>
    <w:multiLevelType w:val="hybridMultilevel"/>
    <w:tmpl w:val="45DA359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9D4419"/>
    <w:multiLevelType w:val="hybridMultilevel"/>
    <w:tmpl w:val="71F2DB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2668F"/>
    <w:multiLevelType w:val="hybridMultilevel"/>
    <w:tmpl w:val="86307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A00C69"/>
    <w:multiLevelType w:val="hybridMultilevel"/>
    <w:tmpl w:val="8BE8B7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DF6454"/>
    <w:multiLevelType w:val="hybridMultilevel"/>
    <w:tmpl w:val="EF74EFB2"/>
    <w:lvl w:ilvl="0" w:tplc="0809000F">
      <w:start w:val="1"/>
      <w:numFmt w:val="bullet"/>
      <w:pStyle w:val="Bullet1"/>
      <w:lvlText w:val=""/>
      <w:lvlJc w:val="left"/>
      <w:pPr>
        <w:tabs>
          <w:tab w:val="num" w:pos="-1671"/>
        </w:tabs>
        <w:ind w:left="-1671" w:hanging="624"/>
      </w:pPr>
      <w:rPr>
        <w:rFonts w:ascii="Wingdings" w:hAnsi="Wingdings" w:hint="default"/>
        <w:color w:val="006699"/>
        <w:sz w:val="18"/>
      </w:rPr>
    </w:lvl>
    <w:lvl w:ilvl="1" w:tplc="08090019">
      <w:start w:val="1"/>
      <w:numFmt w:val="bullet"/>
      <w:lvlText w:val="o"/>
      <w:lvlJc w:val="left"/>
      <w:pPr>
        <w:tabs>
          <w:tab w:val="num" w:pos="-912"/>
        </w:tabs>
        <w:ind w:left="-912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-192"/>
        </w:tabs>
        <w:ind w:left="-192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19"/>
  </w:num>
  <w:num w:numId="11">
    <w:abstractNumId w:val="3"/>
  </w:num>
  <w:num w:numId="12">
    <w:abstractNumId w:val="11"/>
  </w:num>
  <w:num w:numId="13">
    <w:abstractNumId w:val="14"/>
  </w:num>
  <w:num w:numId="14">
    <w:abstractNumId w:val="17"/>
  </w:num>
  <w:num w:numId="15">
    <w:abstractNumId w:val="16"/>
  </w:num>
  <w:num w:numId="16">
    <w:abstractNumId w:val="20"/>
  </w:num>
  <w:num w:numId="17">
    <w:abstractNumId w:val="21"/>
  </w:num>
  <w:num w:numId="18">
    <w:abstractNumId w:val="18"/>
  </w:num>
  <w:num w:numId="19">
    <w:abstractNumId w:val="15"/>
  </w:num>
  <w:num w:numId="20">
    <w:abstractNumId w:val="10"/>
  </w:num>
  <w:num w:numId="21">
    <w:abstractNumId w:val="6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AB"/>
    <w:rsid w:val="00003916"/>
    <w:rsid w:val="00003B3B"/>
    <w:rsid w:val="00004992"/>
    <w:rsid w:val="00005BA1"/>
    <w:rsid w:val="00006D80"/>
    <w:rsid w:val="00023FC6"/>
    <w:rsid w:val="0002570C"/>
    <w:rsid w:val="00032125"/>
    <w:rsid w:val="0003452A"/>
    <w:rsid w:val="000351A7"/>
    <w:rsid w:val="00035720"/>
    <w:rsid w:val="0003675D"/>
    <w:rsid w:val="00037DD2"/>
    <w:rsid w:val="00040B1B"/>
    <w:rsid w:val="000454A8"/>
    <w:rsid w:val="00045682"/>
    <w:rsid w:val="0005023D"/>
    <w:rsid w:val="000523EE"/>
    <w:rsid w:val="00057B22"/>
    <w:rsid w:val="00061939"/>
    <w:rsid w:val="000627CD"/>
    <w:rsid w:val="00062912"/>
    <w:rsid w:val="000632B8"/>
    <w:rsid w:val="000634F3"/>
    <w:rsid w:val="0007383E"/>
    <w:rsid w:val="00074146"/>
    <w:rsid w:val="00074DD1"/>
    <w:rsid w:val="00081288"/>
    <w:rsid w:val="000815F6"/>
    <w:rsid w:val="00091219"/>
    <w:rsid w:val="0009411D"/>
    <w:rsid w:val="0009599D"/>
    <w:rsid w:val="00095EF3"/>
    <w:rsid w:val="000A0DE1"/>
    <w:rsid w:val="000A2810"/>
    <w:rsid w:val="000A2AEA"/>
    <w:rsid w:val="000A3241"/>
    <w:rsid w:val="000A5DFB"/>
    <w:rsid w:val="000B03FD"/>
    <w:rsid w:val="000B3436"/>
    <w:rsid w:val="000B54DE"/>
    <w:rsid w:val="000B7D39"/>
    <w:rsid w:val="000C22A7"/>
    <w:rsid w:val="000C2D88"/>
    <w:rsid w:val="000C4EC5"/>
    <w:rsid w:val="000D23A7"/>
    <w:rsid w:val="000D4091"/>
    <w:rsid w:val="000D6DDC"/>
    <w:rsid w:val="000E20D2"/>
    <w:rsid w:val="000E397B"/>
    <w:rsid w:val="000E6DA4"/>
    <w:rsid w:val="000F197B"/>
    <w:rsid w:val="000F56F8"/>
    <w:rsid w:val="000F57F6"/>
    <w:rsid w:val="001025E5"/>
    <w:rsid w:val="001070DB"/>
    <w:rsid w:val="001074EA"/>
    <w:rsid w:val="00112F25"/>
    <w:rsid w:val="001149E4"/>
    <w:rsid w:val="00114F1F"/>
    <w:rsid w:val="00116209"/>
    <w:rsid w:val="00116923"/>
    <w:rsid w:val="001238BF"/>
    <w:rsid w:val="00124BA2"/>
    <w:rsid w:val="00124BA7"/>
    <w:rsid w:val="00134218"/>
    <w:rsid w:val="00134F41"/>
    <w:rsid w:val="00140797"/>
    <w:rsid w:val="0014120A"/>
    <w:rsid w:val="00144DD3"/>
    <w:rsid w:val="00152900"/>
    <w:rsid w:val="00166919"/>
    <w:rsid w:val="001670F1"/>
    <w:rsid w:val="00172AF1"/>
    <w:rsid w:val="00172C6F"/>
    <w:rsid w:val="001736BA"/>
    <w:rsid w:val="001752D3"/>
    <w:rsid w:val="001763E4"/>
    <w:rsid w:val="00177933"/>
    <w:rsid w:val="001802C5"/>
    <w:rsid w:val="00182A76"/>
    <w:rsid w:val="001832F9"/>
    <w:rsid w:val="00183844"/>
    <w:rsid w:val="0018415B"/>
    <w:rsid w:val="0018532F"/>
    <w:rsid w:val="001876A3"/>
    <w:rsid w:val="00191104"/>
    <w:rsid w:val="00191DFD"/>
    <w:rsid w:val="00195165"/>
    <w:rsid w:val="00197999"/>
    <w:rsid w:val="001A2BBA"/>
    <w:rsid w:val="001A448B"/>
    <w:rsid w:val="001A4D82"/>
    <w:rsid w:val="001A63A2"/>
    <w:rsid w:val="001A63C2"/>
    <w:rsid w:val="001A7E90"/>
    <w:rsid w:val="001B4E2E"/>
    <w:rsid w:val="001B51EE"/>
    <w:rsid w:val="001B73EC"/>
    <w:rsid w:val="001B78A5"/>
    <w:rsid w:val="001C068B"/>
    <w:rsid w:val="001C0B17"/>
    <w:rsid w:val="001C31AD"/>
    <w:rsid w:val="001C39BB"/>
    <w:rsid w:val="001C4B23"/>
    <w:rsid w:val="001C6C1D"/>
    <w:rsid w:val="001C6F71"/>
    <w:rsid w:val="001D19E2"/>
    <w:rsid w:val="001D19E9"/>
    <w:rsid w:val="001D20D0"/>
    <w:rsid w:val="001D24AE"/>
    <w:rsid w:val="001D3279"/>
    <w:rsid w:val="001D4A2A"/>
    <w:rsid w:val="001E093B"/>
    <w:rsid w:val="001E46A4"/>
    <w:rsid w:val="001E7F35"/>
    <w:rsid w:val="00200076"/>
    <w:rsid w:val="00205187"/>
    <w:rsid w:val="00206646"/>
    <w:rsid w:val="00210970"/>
    <w:rsid w:val="00210D2A"/>
    <w:rsid w:val="00211297"/>
    <w:rsid w:val="00215BA2"/>
    <w:rsid w:val="00217B76"/>
    <w:rsid w:val="0022701D"/>
    <w:rsid w:val="00230FAA"/>
    <w:rsid w:val="00233446"/>
    <w:rsid w:val="002448BB"/>
    <w:rsid w:val="00244FD8"/>
    <w:rsid w:val="002530E0"/>
    <w:rsid w:val="00254E0E"/>
    <w:rsid w:val="00257D8E"/>
    <w:rsid w:val="002602B0"/>
    <w:rsid w:val="00261717"/>
    <w:rsid w:val="00273F97"/>
    <w:rsid w:val="002751A9"/>
    <w:rsid w:val="00275A6A"/>
    <w:rsid w:val="00284098"/>
    <w:rsid w:val="00284936"/>
    <w:rsid w:val="0028575B"/>
    <w:rsid w:val="00291F3A"/>
    <w:rsid w:val="00292AF6"/>
    <w:rsid w:val="002939CA"/>
    <w:rsid w:val="00294432"/>
    <w:rsid w:val="00295554"/>
    <w:rsid w:val="002A0578"/>
    <w:rsid w:val="002A2D0A"/>
    <w:rsid w:val="002A6F9A"/>
    <w:rsid w:val="002A73B2"/>
    <w:rsid w:val="002B3065"/>
    <w:rsid w:val="002B331C"/>
    <w:rsid w:val="002B3C9C"/>
    <w:rsid w:val="002B585F"/>
    <w:rsid w:val="002B58FA"/>
    <w:rsid w:val="002B7A98"/>
    <w:rsid w:val="002C189C"/>
    <w:rsid w:val="002C3EC3"/>
    <w:rsid w:val="002C4706"/>
    <w:rsid w:val="002C4FE8"/>
    <w:rsid w:val="002C7476"/>
    <w:rsid w:val="002D1E44"/>
    <w:rsid w:val="002D6CBE"/>
    <w:rsid w:val="002E02AB"/>
    <w:rsid w:val="002E339A"/>
    <w:rsid w:val="002E34BE"/>
    <w:rsid w:val="002F041C"/>
    <w:rsid w:val="002F3B96"/>
    <w:rsid w:val="002F465F"/>
    <w:rsid w:val="002F52BD"/>
    <w:rsid w:val="003007BA"/>
    <w:rsid w:val="003013EB"/>
    <w:rsid w:val="0030200F"/>
    <w:rsid w:val="00306E7C"/>
    <w:rsid w:val="00314516"/>
    <w:rsid w:val="003149A5"/>
    <w:rsid w:val="003164CE"/>
    <w:rsid w:val="003165A7"/>
    <w:rsid w:val="003173E5"/>
    <w:rsid w:val="00320B38"/>
    <w:rsid w:val="003220C4"/>
    <w:rsid w:val="00324D55"/>
    <w:rsid w:val="0034539D"/>
    <w:rsid w:val="00345E74"/>
    <w:rsid w:val="003478C6"/>
    <w:rsid w:val="00352120"/>
    <w:rsid w:val="00352418"/>
    <w:rsid w:val="00352E89"/>
    <w:rsid w:val="003531FC"/>
    <w:rsid w:val="0035522E"/>
    <w:rsid w:val="00356223"/>
    <w:rsid w:val="0036065B"/>
    <w:rsid w:val="00364D9F"/>
    <w:rsid w:val="003661F4"/>
    <w:rsid w:val="00370294"/>
    <w:rsid w:val="00371A1C"/>
    <w:rsid w:val="0037569D"/>
    <w:rsid w:val="00375D61"/>
    <w:rsid w:val="00376E0A"/>
    <w:rsid w:val="00377CD7"/>
    <w:rsid w:val="00381A63"/>
    <w:rsid w:val="00382214"/>
    <w:rsid w:val="00385A1B"/>
    <w:rsid w:val="00386B84"/>
    <w:rsid w:val="00391723"/>
    <w:rsid w:val="003964AD"/>
    <w:rsid w:val="00397D6A"/>
    <w:rsid w:val="00397FD2"/>
    <w:rsid w:val="003A5071"/>
    <w:rsid w:val="003A6CED"/>
    <w:rsid w:val="003A7A77"/>
    <w:rsid w:val="003B040A"/>
    <w:rsid w:val="003B099A"/>
    <w:rsid w:val="003B2A01"/>
    <w:rsid w:val="003B42EE"/>
    <w:rsid w:val="003B4600"/>
    <w:rsid w:val="003B55E2"/>
    <w:rsid w:val="003B5C60"/>
    <w:rsid w:val="003B6B15"/>
    <w:rsid w:val="003C59DD"/>
    <w:rsid w:val="003C5E97"/>
    <w:rsid w:val="003C7EF4"/>
    <w:rsid w:val="003D1365"/>
    <w:rsid w:val="003D3680"/>
    <w:rsid w:val="003D36A0"/>
    <w:rsid w:val="003D3ED7"/>
    <w:rsid w:val="003D4517"/>
    <w:rsid w:val="003D7614"/>
    <w:rsid w:val="003E0282"/>
    <w:rsid w:val="003E2063"/>
    <w:rsid w:val="003E55F3"/>
    <w:rsid w:val="003E785D"/>
    <w:rsid w:val="003F4997"/>
    <w:rsid w:val="003F58C5"/>
    <w:rsid w:val="003F62A9"/>
    <w:rsid w:val="003F6588"/>
    <w:rsid w:val="003F7842"/>
    <w:rsid w:val="00402C00"/>
    <w:rsid w:val="00404952"/>
    <w:rsid w:val="004055E1"/>
    <w:rsid w:val="00417845"/>
    <w:rsid w:val="00420EBD"/>
    <w:rsid w:val="00421541"/>
    <w:rsid w:val="004237E7"/>
    <w:rsid w:val="00425A9A"/>
    <w:rsid w:val="00426686"/>
    <w:rsid w:val="0043155E"/>
    <w:rsid w:val="004368D0"/>
    <w:rsid w:val="00436E67"/>
    <w:rsid w:val="00441FC4"/>
    <w:rsid w:val="0044230D"/>
    <w:rsid w:val="00443A33"/>
    <w:rsid w:val="00444ED5"/>
    <w:rsid w:val="00446202"/>
    <w:rsid w:val="00447E74"/>
    <w:rsid w:val="0045206E"/>
    <w:rsid w:val="004561C3"/>
    <w:rsid w:val="00460134"/>
    <w:rsid w:val="00462F89"/>
    <w:rsid w:val="00463A5B"/>
    <w:rsid w:val="004640D2"/>
    <w:rsid w:val="00464C0D"/>
    <w:rsid w:val="00465583"/>
    <w:rsid w:val="004705E0"/>
    <w:rsid w:val="0047275A"/>
    <w:rsid w:val="004735B1"/>
    <w:rsid w:val="004744FA"/>
    <w:rsid w:val="00474645"/>
    <w:rsid w:val="00482560"/>
    <w:rsid w:val="00486D30"/>
    <w:rsid w:val="00491755"/>
    <w:rsid w:val="0049274D"/>
    <w:rsid w:val="0049522A"/>
    <w:rsid w:val="004957FA"/>
    <w:rsid w:val="00496B70"/>
    <w:rsid w:val="004A082B"/>
    <w:rsid w:val="004A4EAD"/>
    <w:rsid w:val="004A6F5D"/>
    <w:rsid w:val="004A7294"/>
    <w:rsid w:val="004A75C4"/>
    <w:rsid w:val="004B1ACC"/>
    <w:rsid w:val="004B31FC"/>
    <w:rsid w:val="004B3743"/>
    <w:rsid w:val="004B3A71"/>
    <w:rsid w:val="004B3FB4"/>
    <w:rsid w:val="004B79E4"/>
    <w:rsid w:val="004C111A"/>
    <w:rsid w:val="004D238C"/>
    <w:rsid w:val="004D31A6"/>
    <w:rsid w:val="004D7EEE"/>
    <w:rsid w:val="004E00A5"/>
    <w:rsid w:val="004E01E8"/>
    <w:rsid w:val="004E5E2A"/>
    <w:rsid w:val="004E7A51"/>
    <w:rsid w:val="004E7BF0"/>
    <w:rsid w:val="004F4232"/>
    <w:rsid w:val="004F60A6"/>
    <w:rsid w:val="004F65DD"/>
    <w:rsid w:val="004F792C"/>
    <w:rsid w:val="00501CB7"/>
    <w:rsid w:val="0050235E"/>
    <w:rsid w:val="00504D12"/>
    <w:rsid w:val="005050CA"/>
    <w:rsid w:val="00510CCB"/>
    <w:rsid w:val="00510CE8"/>
    <w:rsid w:val="0051205A"/>
    <w:rsid w:val="00514840"/>
    <w:rsid w:val="00514ABD"/>
    <w:rsid w:val="005166FC"/>
    <w:rsid w:val="00526C03"/>
    <w:rsid w:val="005277A8"/>
    <w:rsid w:val="00531B3B"/>
    <w:rsid w:val="00534EA3"/>
    <w:rsid w:val="00535A1F"/>
    <w:rsid w:val="00535BFD"/>
    <w:rsid w:val="00535E29"/>
    <w:rsid w:val="00537615"/>
    <w:rsid w:val="00537D45"/>
    <w:rsid w:val="00541675"/>
    <w:rsid w:val="00541D44"/>
    <w:rsid w:val="00544568"/>
    <w:rsid w:val="00546EB9"/>
    <w:rsid w:val="00547B02"/>
    <w:rsid w:val="00551D3F"/>
    <w:rsid w:val="0055523A"/>
    <w:rsid w:val="005568AF"/>
    <w:rsid w:val="005618C9"/>
    <w:rsid w:val="0056252D"/>
    <w:rsid w:val="00565AD3"/>
    <w:rsid w:val="00566188"/>
    <w:rsid w:val="005669F6"/>
    <w:rsid w:val="00567716"/>
    <w:rsid w:val="00567839"/>
    <w:rsid w:val="00583F76"/>
    <w:rsid w:val="00591ED2"/>
    <w:rsid w:val="005926EB"/>
    <w:rsid w:val="005948AE"/>
    <w:rsid w:val="0059490B"/>
    <w:rsid w:val="00594948"/>
    <w:rsid w:val="00594988"/>
    <w:rsid w:val="00596268"/>
    <w:rsid w:val="005A2409"/>
    <w:rsid w:val="005A2AAD"/>
    <w:rsid w:val="005A386E"/>
    <w:rsid w:val="005A4292"/>
    <w:rsid w:val="005A4929"/>
    <w:rsid w:val="005A5CD1"/>
    <w:rsid w:val="005A5E7F"/>
    <w:rsid w:val="005A7754"/>
    <w:rsid w:val="005B0623"/>
    <w:rsid w:val="005B06BC"/>
    <w:rsid w:val="005B1B13"/>
    <w:rsid w:val="005B2902"/>
    <w:rsid w:val="005B510B"/>
    <w:rsid w:val="005B69B6"/>
    <w:rsid w:val="005B6EAA"/>
    <w:rsid w:val="005C115D"/>
    <w:rsid w:val="005C440C"/>
    <w:rsid w:val="005C6646"/>
    <w:rsid w:val="005E00AF"/>
    <w:rsid w:val="005E07F4"/>
    <w:rsid w:val="005E335A"/>
    <w:rsid w:val="005F363B"/>
    <w:rsid w:val="005F65E0"/>
    <w:rsid w:val="005F7A3A"/>
    <w:rsid w:val="006001CA"/>
    <w:rsid w:val="00601864"/>
    <w:rsid w:val="006024C6"/>
    <w:rsid w:val="0060363F"/>
    <w:rsid w:val="00604987"/>
    <w:rsid w:val="00606DEC"/>
    <w:rsid w:val="0060782A"/>
    <w:rsid w:val="0061015F"/>
    <w:rsid w:val="00610B7C"/>
    <w:rsid w:val="00614181"/>
    <w:rsid w:val="006155BF"/>
    <w:rsid w:val="006160B2"/>
    <w:rsid w:val="0061631E"/>
    <w:rsid w:val="00616DD1"/>
    <w:rsid w:val="006305D1"/>
    <w:rsid w:val="006338CB"/>
    <w:rsid w:val="0064162E"/>
    <w:rsid w:val="00642148"/>
    <w:rsid w:val="00642EA3"/>
    <w:rsid w:val="0064357D"/>
    <w:rsid w:val="0064646F"/>
    <w:rsid w:val="00650F06"/>
    <w:rsid w:val="00664184"/>
    <w:rsid w:val="00665499"/>
    <w:rsid w:val="00667750"/>
    <w:rsid w:val="00667C3B"/>
    <w:rsid w:val="00671D19"/>
    <w:rsid w:val="006731AA"/>
    <w:rsid w:val="0068053B"/>
    <w:rsid w:val="00680BFF"/>
    <w:rsid w:val="0068171B"/>
    <w:rsid w:val="006863FF"/>
    <w:rsid w:val="006905B0"/>
    <w:rsid w:val="006913AE"/>
    <w:rsid w:val="0069148C"/>
    <w:rsid w:val="006958AC"/>
    <w:rsid w:val="00696EAB"/>
    <w:rsid w:val="006A07B7"/>
    <w:rsid w:val="006A24AD"/>
    <w:rsid w:val="006A2516"/>
    <w:rsid w:val="006A37DE"/>
    <w:rsid w:val="006A64F4"/>
    <w:rsid w:val="006A72E1"/>
    <w:rsid w:val="006B1D8D"/>
    <w:rsid w:val="006C2756"/>
    <w:rsid w:val="006C3550"/>
    <w:rsid w:val="006C6050"/>
    <w:rsid w:val="006C6418"/>
    <w:rsid w:val="006C7999"/>
    <w:rsid w:val="006D1FDE"/>
    <w:rsid w:val="006D2898"/>
    <w:rsid w:val="006D4D76"/>
    <w:rsid w:val="006E0FF0"/>
    <w:rsid w:val="006E3840"/>
    <w:rsid w:val="006E393F"/>
    <w:rsid w:val="006E3E81"/>
    <w:rsid w:val="006E47B4"/>
    <w:rsid w:val="006E5625"/>
    <w:rsid w:val="006E6161"/>
    <w:rsid w:val="007031D2"/>
    <w:rsid w:val="00703D3D"/>
    <w:rsid w:val="007072F5"/>
    <w:rsid w:val="00716EE6"/>
    <w:rsid w:val="007202AE"/>
    <w:rsid w:val="0072199D"/>
    <w:rsid w:val="00723431"/>
    <w:rsid w:val="007253A9"/>
    <w:rsid w:val="00731F4E"/>
    <w:rsid w:val="00735524"/>
    <w:rsid w:val="007365C4"/>
    <w:rsid w:val="00736ECA"/>
    <w:rsid w:val="007413EB"/>
    <w:rsid w:val="00752654"/>
    <w:rsid w:val="00756AFA"/>
    <w:rsid w:val="00756F68"/>
    <w:rsid w:val="00760F0E"/>
    <w:rsid w:val="0076122A"/>
    <w:rsid w:val="007637BD"/>
    <w:rsid w:val="00765828"/>
    <w:rsid w:val="00767530"/>
    <w:rsid w:val="00770354"/>
    <w:rsid w:val="00770D81"/>
    <w:rsid w:val="007742E4"/>
    <w:rsid w:val="00775870"/>
    <w:rsid w:val="007804C5"/>
    <w:rsid w:val="00780CB6"/>
    <w:rsid w:val="00783A43"/>
    <w:rsid w:val="007855D1"/>
    <w:rsid w:val="00786C39"/>
    <w:rsid w:val="00787C16"/>
    <w:rsid w:val="00792920"/>
    <w:rsid w:val="0079434C"/>
    <w:rsid w:val="007A0EF8"/>
    <w:rsid w:val="007A7B00"/>
    <w:rsid w:val="007B0D30"/>
    <w:rsid w:val="007B1A25"/>
    <w:rsid w:val="007B270F"/>
    <w:rsid w:val="007B2CBB"/>
    <w:rsid w:val="007B3CD5"/>
    <w:rsid w:val="007B595E"/>
    <w:rsid w:val="007B625A"/>
    <w:rsid w:val="007B69A0"/>
    <w:rsid w:val="007C04A3"/>
    <w:rsid w:val="007C1E59"/>
    <w:rsid w:val="007C2AC7"/>
    <w:rsid w:val="007C3552"/>
    <w:rsid w:val="007C3C80"/>
    <w:rsid w:val="007C7F1A"/>
    <w:rsid w:val="007D25A9"/>
    <w:rsid w:val="007D283C"/>
    <w:rsid w:val="007D7ED3"/>
    <w:rsid w:val="007E5472"/>
    <w:rsid w:val="007E61AF"/>
    <w:rsid w:val="007E7BBF"/>
    <w:rsid w:val="007F2C57"/>
    <w:rsid w:val="007F4A3E"/>
    <w:rsid w:val="008004B4"/>
    <w:rsid w:val="0080128D"/>
    <w:rsid w:val="008013E8"/>
    <w:rsid w:val="00802165"/>
    <w:rsid w:val="008037BF"/>
    <w:rsid w:val="00804497"/>
    <w:rsid w:val="00804F62"/>
    <w:rsid w:val="008053BD"/>
    <w:rsid w:val="008066B9"/>
    <w:rsid w:val="00811754"/>
    <w:rsid w:val="008172DC"/>
    <w:rsid w:val="0081772A"/>
    <w:rsid w:val="00820AEB"/>
    <w:rsid w:val="00820B3D"/>
    <w:rsid w:val="00821302"/>
    <w:rsid w:val="008222F4"/>
    <w:rsid w:val="008234C0"/>
    <w:rsid w:val="0082526A"/>
    <w:rsid w:val="008271FC"/>
    <w:rsid w:val="0083128D"/>
    <w:rsid w:val="00836CEA"/>
    <w:rsid w:val="00837004"/>
    <w:rsid w:val="00840FD4"/>
    <w:rsid w:val="0084160C"/>
    <w:rsid w:val="00841F3B"/>
    <w:rsid w:val="008424C6"/>
    <w:rsid w:val="0084298D"/>
    <w:rsid w:val="00843939"/>
    <w:rsid w:val="008509B5"/>
    <w:rsid w:val="008518D7"/>
    <w:rsid w:val="00852720"/>
    <w:rsid w:val="00855EF9"/>
    <w:rsid w:val="0086053E"/>
    <w:rsid w:val="00866308"/>
    <w:rsid w:val="008664DF"/>
    <w:rsid w:val="0087068C"/>
    <w:rsid w:val="0087351B"/>
    <w:rsid w:val="00875B19"/>
    <w:rsid w:val="00876B6C"/>
    <w:rsid w:val="0088033F"/>
    <w:rsid w:val="0088408E"/>
    <w:rsid w:val="0088413A"/>
    <w:rsid w:val="00884BCD"/>
    <w:rsid w:val="008902F1"/>
    <w:rsid w:val="00891E81"/>
    <w:rsid w:val="008924E3"/>
    <w:rsid w:val="00893ED0"/>
    <w:rsid w:val="00894A1B"/>
    <w:rsid w:val="00894B49"/>
    <w:rsid w:val="0089560C"/>
    <w:rsid w:val="008A120D"/>
    <w:rsid w:val="008A178B"/>
    <w:rsid w:val="008A2042"/>
    <w:rsid w:val="008A6180"/>
    <w:rsid w:val="008A6328"/>
    <w:rsid w:val="008B2B16"/>
    <w:rsid w:val="008C0708"/>
    <w:rsid w:val="008C20C1"/>
    <w:rsid w:val="008C4742"/>
    <w:rsid w:val="008C7590"/>
    <w:rsid w:val="008C7C14"/>
    <w:rsid w:val="008D21A8"/>
    <w:rsid w:val="008D61AE"/>
    <w:rsid w:val="008D6B6E"/>
    <w:rsid w:val="008E0386"/>
    <w:rsid w:val="008E451D"/>
    <w:rsid w:val="008E5635"/>
    <w:rsid w:val="008E5C34"/>
    <w:rsid w:val="008E700A"/>
    <w:rsid w:val="008F1A9D"/>
    <w:rsid w:val="008F347A"/>
    <w:rsid w:val="008F52FE"/>
    <w:rsid w:val="008F5D50"/>
    <w:rsid w:val="008F660F"/>
    <w:rsid w:val="00902BE1"/>
    <w:rsid w:val="00903ADB"/>
    <w:rsid w:val="009055C8"/>
    <w:rsid w:val="009077B9"/>
    <w:rsid w:val="00910EF4"/>
    <w:rsid w:val="00911B31"/>
    <w:rsid w:val="009164A2"/>
    <w:rsid w:val="0092621A"/>
    <w:rsid w:val="00930986"/>
    <w:rsid w:val="00930D64"/>
    <w:rsid w:val="009311CD"/>
    <w:rsid w:val="009325EB"/>
    <w:rsid w:val="00932ECE"/>
    <w:rsid w:val="0093320D"/>
    <w:rsid w:val="0093475B"/>
    <w:rsid w:val="009406CD"/>
    <w:rsid w:val="00941F0D"/>
    <w:rsid w:val="00942651"/>
    <w:rsid w:val="009442C7"/>
    <w:rsid w:val="00947300"/>
    <w:rsid w:val="0095022C"/>
    <w:rsid w:val="0095079E"/>
    <w:rsid w:val="00952047"/>
    <w:rsid w:val="00953DA0"/>
    <w:rsid w:val="0095437E"/>
    <w:rsid w:val="0096063E"/>
    <w:rsid w:val="009607B0"/>
    <w:rsid w:val="00962F24"/>
    <w:rsid w:val="00963751"/>
    <w:rsid w:val="00965309"/>
    <w:rsid w:val="0096571A"/>
    <w:rsid w:val="00980109"/>
    <w:rsid w:val="009805B0"/>
    <w:rsid w:val="00981D6C"/>
    <w:rsid w:val="009831C4"/>
    <w:rsid w:val="00983C2E"/>
    <w:rsid w:val="0098680C"/>
    <w:rsid w:val="00987358"/>
    <w:rsid w:val="00987373"/>
    <w:rsid w:val="00990FC5"/>
    <w:rsid w:val="009A028B"/>
    <w:rsid w:val="009A31AC"/>
    <w:rsid w:val="009A360D"/>
    <w:rsid w:val="009A4C89"/>
    <w:rsid w:val="009A63E0"/>
    <w:rsid w:val="009A6D6D"/>
    <w:rsid w:val="009B094F"/>
    <w:rsid w:val="009B17C6"/>
    <w:rsid w:val="009B30D3"/>
    <w:rsid w:val="009B337D"/>
    <w:rsid w:val="009B6E06"/>
    <w:rsid w:val="009C4540"/>
    <w:rsid w:val="009C699B"/>
    <w:rsid w:val="009C6F8A"/>
    <w:rsid w:val="009C7907"/>
    <w:rsid w:val="009D131A"/>
    <w:rsid w:val="009D3478"/>
    <w:rsid w:val="009D3500"/>
    <w:rsid w:val="009D5FA2"/>
    <w:rsid w:val="009D602D"/>
    <w:rsid w:val="009D7417"/>
    <w:rsid w:val="009E0224"/>
    <w:rsid w:val="009E20FF"/>
    <w:rsid w:val="009E3C0D"/>
    <w:rsid w:val="009E4A07"/>
    <w:rsid w:val="009E4D9D"/>
    <w:rsid w:val="009F0CC1"/>
    <w:rsid w:val="009F27B4"/>
    <w:rsid w:val="009F3893"/>
    <w:rsid w:val="009F3F65"/>
    <w:rsid w:val="009F6AC1"/>
    <w:rsid w:val="00A00FFB"/>
    <w:rsid w:val="00A019CD"/>
    <w:rsid w:val="00A03F4E"/>
    <w:rsid w:val="00A04C3F"/>
    <w:rsid w:val="00A07DD8"/>
    <w:rsid w:val="00A11542"/>
    <w:rsid w:val="00A213D5"/>
    <w:rsid w:val="00A22515"/>
    <w:rsid w:val="00A246FD"/>
    <w:rsid w:val="00A24C67"/>
    <w:rsid w:val="00A259CD"/>
    <w:rsid w:val="00A302DD"/>
    <w:rsid w:val="00A31281"/>
    <w:rsid w:val="00A31EBE"/>
    <w:rsid w:val="00A3278A"/>
    <w:rsid w:val="00A33CCB"/>
    <w:rsid w:val="00A35183"/>
    <w:rsid w:val="00A361BA"/>
    <w:rsid w:val="00A41609"/>
    <w:rsid w:val="00A442B6"/>
    <w:rsid w:val="00A46311"/>
    <w:rsid w:val="00A51680"/>
    <w:rsid w:val="00A52781"/>
    <w:rsid w:val="00A53966"/>
    <w:rsid w:val="00A56502"/>
    <w:rsid w:val="00A61B6A"/>
    <w:rsid w:val="00A62A00"/>
    <w:rsid w:val="00A64278"/>
    <w:rsid w:val="00A642B5"/>
    <w:rsid w:val="00A65A96"/>
    <w:rsid w:val="00A77EB1"/>
    <w:rsid w:val="00A801A9"/>
    <w:rsid w:val="00A85D7F"/>
    <w:rsid w:val="00A86C9F"/>
    <w:rsid w:val="00A90BA1"/>
    <w:rsid w:val="00A90C17"/>
    <w:rsid w:val="00A95A2D"/>
    <w:rsid w:val="00AA163A"/>
    <w:rsid w:val="00AA6306"/>
    <w:rsid w:val="00AB1DAC"/>
    <w:rsid w:val="00AB2235"/>
    <w:rsid w:val="00AC0194"/>
    <w:rsid w:val="00AC6560"/>
    <w:rsid w:val="00AC77B0"/>
    <w:rsid w:val="00AD2429"/>
    <w:rsid w:val="00AD4EBE"/>
    <w:rsid w:val="00AE22CB"/>
    <w:rsid w:val="00AE3D82"/>
    <w:rsid w:val="00AE4478"/>
    <w:rsid w:val="00AE46FF"/>
    <w:rsid w:val="00AE4799"/>
    <w:rsid w:val="00AE6CE1"/>
    <w:rsid w:val="00AF04AE"/>
    <w:rsid w:val="00AF1A69"/>
    <w:rsid w:val="00AF3B38"/>
    <w:rsid w:val="00AF3F00"/>
    <w:rsid w:val="00AF4AA8"/>
    <w:rsid w:val="00AF6544"/>
    <w:rsid w:val="00B00212"/>
    <w:rsid w:val="00B0430F"/>
    <w:rsid w:val="00B05595"/>
    <w:rsid w:val="00B06920"/>
    <w:rsid w:val="00B1068D"/>
    <w:rsid w:val="00B10EDA"/>
    <w:rsid w:val="00B13E04"/>
    <w:rsid w:val="00B15920"/>
    <w:rsid w:val="00B164AA"/>
    <w:rsid w:val="00B20543"/>
    <w:rsid w:val="00B22A9D"/>
    <w:rsid w:val="00B30DA4"/>
    <w:rsid w:val="00B322E9"/>
    <w:rsid w:val="00B34554"/>
    <w:rsid w:val="00B34F32"/>
    <w:rsid w:val="00B355E9"/>
    <w:rsid w:val="00B41C92"/>
    <w:rsid w:val="00B432AB"/>
    <w:rsid w:val="00B445E1"/>
    <w:rsid w:val="00B45DEB"/>
    <w:rsid w:val="00B5073B"/>
    <w:rsid w:val="00B51D96"/>
    <w:rsid w:val="00B53A95"/>
    <w:rsid w:val="00B55718"/>
    <w:rsid w:val="00B57CDB"/>
    <w:rsid w:val="00B635E9"/>
    <w:rsid w:val="00B6556D"/>
    <w:rsid w:val="00B7643B"/>
    <w:rsid w:val="00B76688"/>
    <w:rsid w:val="00B85BCF"/>
    <w:rsid w:val="00B86E5F"/>
    <w:rsid w:val="00B9087C"/>
    <w:rsid w:val="00B921B6"/>
    <w:rsid w:val="00B93B54"/>
    <w:rsid w:val="00B95EAD"/>
    <w:rsid w:val="00B96F45"/>
    <w:rsid w:val="00B97CB0"/>
    <w:rsid w:val="00BA2DB2"/>
    <w:rsid w:val="00BA49DD"/>
    <w:rsid w:val="00BA57D1"/>
    <w:rsid w:val="00BA7B11"/>
    <w:rsid w:val="00BB4DE9"/>
    <w:rsid w:val="00BC049D"/>
    <w:rsid w:val="00BC1A18"/>
    <w:rsid w:val="00BC6B90"/>
    <w:rsid w:val="00BD1519"/>
    <w:rsid w:val="00BD18F8"/>
    <w:rsid w:val="00BD2967"/>
    <w:rsid w:val="00BD5CEC"/>
    <w:rsid w:val="00BE2B00"/>
    <w:rsid w:val="00BE4AC9"/>
    <w:rsid w:val="00BE52BC"/>
    <w:rsid w:val="00BF047F"/>
    <w:rsid w:val="00BF088C"/>
    <w:rsid w:val="00BF120F"/>
    <w:rsid w:val="00BF5F92"/>
    <w:rsid w:val="00BF6B88"/>
    <w:rsid w:val="00C0002D"/>
    <w:rsid w:val="00C03DD2"/>
    <w:rsid w:val="00C06811"/>
    <w:rsid w:val="00C13317"/>
    <w:rsid w:val="00C13D0C"/>
    <w:rsid w:val="00C1432A"/>
    <w:rsid w:val="00C16167"/>
    <w:rsid w:val="00C16614"/>
    <w:rsid w:val="00C1668E"/>
    <w:rsid w:val="00C174F9"/>
    <w:rsid w:val="00C20593"/>
    <w:rsid w:val="00C23E78"/>
    <w:rsid w:val="00C241B6"/>
    <w:rsid w:val="00C25805"/>
    <w:rsid w:val="00C27C61"/>
    <w:rsid w:val="00C33369"/>
    <w:rsid w:val="00C34944"/>
    <w:rsid w:val="00C35135"/>
    <w:rsid w:val="00C36011"/>
    <w:rsid w:val="00C363F0"/>
    <w:rsid w:val="00C40192"/>
    <w:rsid w:val="00C40F8F"/>
    <w:rsid w:val="00C44B87"/>
    <w:rsid w:val="00C45E9E"/>
    <w:rsid w:val="00C51D43"/>
    <w:rsid w:val="00C52DE3"/>
    <w:rsid w:val="00C61802"/>
    <w:rsid w:val="00C660D9"/>
    <w:rsid w:val="00C675B2"/>
    <w:rsid w:val="00C67A52"/>
    <w:rsid w:val="00C72314"/>
    <w:rsid w:val="00C74A95"/>
    <w:rsid w:val="00C757B4"/>
    <w:rsid w:val="00C75877"/>
    <w:rsid w:val="00C82666"/>
    <w:rsid w:val="00C829BF"/>
    <w:rsid w:val="00C86225"/>
    <w:rsid w:val="00C915D0"/>
    <w:rsid w:val="00C91F54"/>
    <w:rsid w:val="00C927EC"/>
    <w:rsid w:val="00C94541"/>
    <w:rsid w:val="00C9651F"/>
    <w:rsid w:val="00CA156D"/>
    <w:rsid w:val="00CA2036"/>
    <w:rsid w:val="00CA313E"/>
    <w:rsid w:val="00CA46E5"/>
    <w:rsid w:val="00CB114D"/>
    <w:rsid w:val="00CB2254"/>
    <w:rsid w:val="00CC017E"/>
    <w:rsid w:val="00CC179C"/>
    <w:rsid w:val="00CC4BCF"/>
    <w:rsid w:val="00CD0FB1"/>
    <w:rsid w:val="00CD4FA4"/>
    <w:rsid w:val="00CD5494"/>
    <w:rsid w:val="00CE1432"/>
    <w:rsid w:val="00CE5BE1"/>
    <w:rsid w:val="00CE66C2"/>
    <w:rsid w:val="00CE7FD4"/>
    <w:rsid w:val="00CF01DE"/>
    <w:rsid w:val="00CF046A"/>
    <w:rsid w:val="00CF0D28"/>
    <w:rsid w:val="00CF0D96"/>
    <w:rsid w:val="00CF0E11"/>
    <w:rsid w:val="00CF2843"/>
    <w:rsid w:val="00CF2962"/>
    <w:rsid w:val="00CF4AF8"/>
    <w:rsid w:val="00CF71C2"/>
    <w:rsid w:val="00CF7615"/>
    <w:rsid w:val="00D024DF"/>
    <w:rsid w:val="00D10EDA"/>
    <w:rsid w:val="00D11D58"/>
    <w:rsid w:val="00D127D5"/>
    <w:rsid w:val="00D1397B"/>
    <w:rsid w:val="00D14A11"/>
    <w:rsid w:val="00D173CE"/>
    <w:rsid w:val="00D2029C"/>
    <w:rsid w:val="00D20A5A"/>
    <w:rsid w:val="00D20F91"/>
    <w:rsid w:val="00D25C86"/>
    <w:rsid w:val="00D26295"/>
    <w:rsid w:val="00D27375"/>
    <w:rsid w:val="00D3008E"/>
    <w:rsid w:val="00D3115A"/>
    <w:rsid w:val="00D317AB"/>
    <w:rsid w:val="00D33AB1"/>
    <w:rsid w:val="00D36C1E"/>
    <w:rsid w:val="00D37083"/>
    <w:rsid w:val="00D433B6"/>
    <w:rsid w:val="00D43C10"/>
    <w:rsid w:val="00D4532F"/>
    <w:rsid w:val="00D5094F"/>
    <w:rsid w:val="00D50BAB"/>
    <w:rsid w:val="00D51B8E"/>
    <w:rsid w:val="00D5354A"/>
    <w:rsid w:val="00D541CE"/>
    <w:rsid w:val="00D57DEA"/>
    <w:rsid w:val="00D6048F"/>
    <w:rsid w:val="00D60E35"/>
    <w:rsid w:val="00D63C00"/>
    <w:rsid w:val="00D64966"/>
    <w:rsid w:val="00D700A8"/>
    <w:rsid w:val="00D7366A"/>
    <w:rsid w:val="00D835CD"/>
    <w:rsid w:val="00D83D82"/>
    <w:rsid w:val="00D90DA2"/>
    <w:rsid w:val="00D915D2"/>
    <w:rsid w:val="00D924F3"/>
    <w:rsid w:val="00D949EE"/>
    <w:rsid w:val="00D97B0F"/>
    <w:rsid w:val="00DA34FC"/>
    <w:rsid w:val="00DA499F"/>
    <w:rsid w:val="00DA7189"/>
    <w:rsid w:val="00DB4FBC"/>
    <w:rsid w:val="00DB6648"/>
    <w:rsid w:val="00DB69C1"/>
    <w:rsid w:val="00DC62F6"/>
    <w:rsid w:val="00DC67F3"/>
    <w:rsid w:val="00DC70D4"/>
    <w:rsid w:val="00DC7D78"/>
    <w:rsid w:val="00DD0C06"/>
    <w:rsid w:val="00DD4A1E"/>
    <w:rsid w:val="00DE7781"/>
    <w:rsid w:val="00DF2EA0"/>
    <w:rsid w:val="00DF3235"/>
    <w:rsid w:val="00DF50B5"/>
    <w:rsid w:val="00E0001E"/>
    <w:rsid w:val="00E10950"/>
    <w:rsid w:val="00E1473E"/>
    <w:rsid w:val="00E1565B"/>
    <w:rsid w:val="00E23E38"/>
    <w:rsid w:val="00E26DEE"/>
    <w:rsid w:val="00E303B9"/>
    <w:rsid w:val="00E30516"/>
    <w:rsid w:val="00E3136D"/>
    <w:rsid w:val="00E338DC"/>
    <w:rsid w:val="00E345E1"/>
    <w:rsid w:val="00E35C8F"/>
    <w:rsid w:val="00E370FE"/>
    <w:rsid w:val="00E44142"/>
    <w:rsid w:val="00E46B5C"/>
    <w:rsid w:val="00E46DEE"/>
    <w:rsid w:val="00E47D0B"/>
    <w:rsid w:val="00E50C90"/>
    <w:rsid w:val="00E56FB4"/>
    <w:rsid w:val="00E60C04"/>
    <w:rsid w:val="00E631FC"/>
    <w:rsid w:val="00E63284"/>
    <w:rsid w:val="00E6595C"/>
    <w:rsid w:val="00E65A7D"/>
    <w:rsid w:val="00E67BD7"/>
    <w:rsid w:val="00E72BC3"/>
    <w:rsid w:val="00E8124B"/>
    <w:rsid w:val="00E8372E"/>
    <w:rsid w:val="00E83891"/>
    <w:rsid w:val="00E92077"/>
    <w:rsid w:val="00E925B4"/>
    <w:rsid w:val="00EA2915"/>
    <w:rsid w:val="00EA3310"/>
    <w:rsid w:val="00EA59C3"/>
    <w:rsid w:val="00EA769A"/>
    <w:rsid w:val="00EA7D4F"/>
    <w:rsid w:val="00EB1894"/>
    <w:rsid w:val="00EB461B"/>
    <w:rsid w:val="00EB501D"/>
    <w:rsid w:val="00EB5B32"/>
    <w:rsid w:val="00EC2D04"/>
    <w:rsid w:val="00EC35EC"/>
    <w:rsid w:val="00EC370D"/>
    <w:rsid w:val="00EC5503"/>
    <w:rsid w:val="00EC5B52"/>
    <w:rsid w:val="00EC7705"/>
    <w:rsid w:val="00ED0102"/>
    <w:rsid w:val="00ED31EF"/>
    <w:rsid w:val="00ED53A8"/>
    <w:rsid w:val="00ED55D8"/>
    <w:rsid w:val="00ED738E"/>
    <w:rsid w:val="00ED7F9A"/>
    <w:rsid w:val="00EE2701"/>
    <w:rsid w:val="00EE34AB"/>
    <w:rsid w:val="00EE790C"/>
    <w:rsid w:val="00EF1CC9"/>
    <w:rsid w:val="00EF2531"/>
    <w:rsid w:val="00EF5E2A"/>
    <w:rsid w:val="00EF7AE3"/>
    <w:rsid w:val="00F06BAC"/>
    <w:rsid w:val="00F07C72"/>
    <w:rsid w:val="00F117E3"/>
    <w:rsid w:val="00F13222"/>
    <w:rsid w:val="00F13677"/>
    <w:rsid w:val="00F1600C"/>
    <w:rsid w:val="00F16E2B"/>
    <w:rsid w:val="00F23248"/>
    <w:rsid w:val="00F241E4"/>
    <w:rsid w:val="00F257E1"/>
    <w:rsid w:val="00F25A91"/>
    <w:rsid w:val="00F335F2"/>
    <w:rsid w:val="00F339D7"/>
    <w:rsid w:val="00F35C55"/>
    <w:rsid w:val="00F36199"/>
    <w:rsid w:val="00F40072"/>
    <w:rsid w:val="00F404DE"/>
    <w:rsid w:val="00F42529"/>
    <w:rsid w:val="00F42E06"/>
    <w:rsid w:val="00F45C01"/>
    <w:rsid w:val="00F51A6A"/>
    <w:rsid w:val="00F542F3"/>
    <w:rsid w:val="00F563F7"/>
    <w:rsid w:val="00F57316"/>
    <w:rsid w:val="00F6126B"/>
    <w:rsid w:val="00F61596"/>
    <w:rsid w:val="00F65862"/>
    <w:rsid w:val="00F671E4"/>
    <w:rsid w:val="00F733E7"/>
    <w:rsid w:val="00F758D1"/>
    <w:rsid w:val="00F76D4F"/>
    <w:rsid w:val="00F828FD"/>
    <w:rsid w:val="00F8441D"/>
    <w:rsid w:val="00F866E6"/>
    <w:rsid w:val="00F9635D"/>
    <w:rsid w:val="00FA5A90"/>
    <w:rsid w:val="00FB1951"/>
    <w:rsid w:val="00FB1C0E"/>
    <w:rsid w:val="00FB1ECE"/>
    <w:rsid w:val="00FB498C"/>
    <w:rsid w:val="00FB6DD4"/>
    <w:rsid w:val="00FB6DFA"/>
    <w:rsid w:val="00FC3830"/>
    <w:rsid w:val="00FC4F8C"/>
    <w:rsid w:val="00FC7533"/>
    <w:rsid w:val="00FD39B9"/>
    <w:rsid w:val="00FD4CF8"/>
    <w:rsid w:val="00FE2563"/>
    <w:rsid w:val="00FE28A4"/>
    <w:rsid w:val="00FE44F4"/>
    <w:rsid w:val="00FE5747"/>
    <w:rsid w:val="00FE582B"/>
    <w:rsid w:val="00FF2786"/>
    <w:rsid w:val="00FF4A63"/>
    <w:rsid w:val="00FF662C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2E"/>
    <w:pPr>
      <w:spacing w:before="80" w:after="120"/>
      <w:jc w:val="both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DD4A1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A1E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Bullet1">
    <w:name w:val="Bullet 1"/>
    <w:basedOn w:val="Normal"/>
    <w:rsid w:val="00696EAB"/>
    <w:pPr>
      <w:numPr>
        <w:numId w:val="1"/>
      </w:numPr>
      <w:tabs>
        <w:tab w:val="clear" w:pos="-1671"/>
        <w:tab w:val="num" w:pos="360"/>
        <w:tab w:val="left" w:pos="1077"/>
      </w:tabs>
      <w:spacing w:before="60"/>
      <w:ind w:left="0" w:firstLine="0"/>
      <w:jc w:val="left"/>
    </w:pPr>
    <w:rPr>
      <w:sz w:val="22"/>
    </w:rPr>
  </w:style>
  <w:style w:type="paragraph" w:customStyle="1" w:styleId="Default">
    <w:name w:val="Default"/>
    <w:uiPriority w:val="99"/>
    <w:rsid w:val="00696EAB"/>
    <w:pPr>
      <w:autoSpaceDE w:val="0"/>
      <w:autoSpaceDN w:val="0"/>
      <w:adjustRightInd w:val="0"/>
    </w:pPr>
    <w:rPr>
      <w:rFonts w:ascii="Trebuchet MS" w:eastAsia="Times New Roman" w:hAnsi="Trebuchet MS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96EAB"/>
    <w:pPr>
      <w:widowControl w:val="0"/>
      <w:spacing w:after="338"/>
    </w:pPr>
    <w:rPr>
      <w:rFonts w:ascii="TTE27BD798t00" w:hAnsi="TTE27BD798t00"/>
      <w:color w:val="auto"/>
      <w:lang w:eastAsia="en-GB"/>
    </w:rPr>
  </w:style>
  <w:style w:type="paragraph" w:customStyle="1" w:styleId="CM2">
    <w:name w:val="CM2"/>
    <w:basedOn w:val="Default"/>
    <w:next w:val="Default"/>
    <w:uiPriority w:val="99"/>
    <w:rsid w:val="00696EAB"/>
    <w:pPr>
      <w:widowControl w:val="0"/>
      <w:spacing w:after="413"/>
    </w:pPr>
    <w:rPr>
      <w:rFonts w:ascii="TTE27BD798t00" w:hAnsi="TTE27BD798t00"/>
      <w:color w:val="auto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696EA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uiPriority w:val="99"/>
    <w:semiHidden/>
    <w:locked/>
    <w:rsid w:val="00696EAB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96EA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link w:val="Footer"/>
    <w:uiPriority w:val="99"/>
    <w:locked/>
    <w:rsid w:val="00696EAB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96E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6E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96E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semiHidden/>
    <w:rsid w:val="00981D6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0516"/>
    <w:pPr>
      <w:ind w:left="720"/>
      <w:contextualSpacing/>
    </w:pPr>
  </w:style>
  <w:style w:type="table" w:styleId="TableGrid">
    <w:name w:val="Table Grid"/>
    <w:basedOn w:val="TableNormal"/>
    <w:uiPriority w:val="99"/>
    <w:rsid w:val="00FE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614181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87068C"/>
    <w:rPr>
      <w:rFonts w:cs="Times New Roman"/>
    </w:rPr>
  </w:style>
  <w:style w:type="character" w:customStyle="1" w:styleId="given-name">
    <w:name w:val="given-name"/>
    <w:uiPriority w:val="99"/>
    <w:rsid w:val="00DD4A1E"/>
    <w:rPr>
      <w:rFonts w:cs="Times New Roman"/>
    </w:rPr>
  </w:style>
  <w:style w:type="character" w:customStyle="1" w:styleId="apple-converted-space">
    <w:name w:val="apple-converted-space"/>
    <w:rsid w:val="00DD4A1E"/>
    <w:rPr>
      <w:rFonts w:cs="Times New Roman"/>
    </w:rPr>
  </w:style>
  <w:style w:type="character" w:customStyle="1" w:styleId="family-name">
    <w:name w:val="family-name"/>
    <w:uiPriority w:val="99"/>
    <w:rsid w:val="00DD4A1E"/>
    <w:rPr>
      <w:rFonts w:cs="Times New Roman"/>
    </w:rPr>
  </w:style>
  <w:style w:type="character" w:styleId="CommentReference">
    <w:name w:val="annotation reference"/>
    <w:uiPriority w:val="99"/>
    <w:semiHidden/>
    <w:rsid w:val="004462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6202"/>
  </w:style>
  <w:style w:type="character" w:customStyle="1" w:styleId="CommentTextChar">
    <w:name w:val="Comment Text Char"/>
    <w:link w:val="CommentText"/>
    <w:uiPriority w:val="99"/>
    <w:semiHidden/>
    <w:locked/>
    <w:rsid w:val="00446202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62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6202"/>
    <w:rPr>
      <w:rFonts w:ascii="Arial" w:hAnsi="Arial" w:cs="Times New Roman"/>
      <w:b/>
      <w:bCs/>
      <w:sz w:val="20"/>
      <w:szCs w:val="20"/>
      <w:lang w:val="en-GB"/>
    </w:rPr>
  </w:style>
  <w:style w:type="character" w:customStyle="1" w:styleId="st1">
    <w:name w:val="st1"/>
    <w:uiPriority w:val="99"/>
    <w:rsid w:val="007A7B00"/>
    <w:rPr>
      <w:rFonts w:cs="Times New Roman"/>
    </w:rPr>
  </w:style>
  <w:style w:type="character" w:styleId="IntenseEmphasis">
    <w:name w:val="Intense Emphasis"/>
    <w:basedOn w:val="DefaultParagraphFont"/>
    <w:uiPriority w:val="21"/>
    <w:qFormat/>
    <w:rsid w:val="003F499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1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167"/>
    <w:rPr>
      <w:rFonts w:ascii="Arial" w:eastAsia="Times New Roman" w:hAnsi="Arial"/>
      <w:b/>
      <w:bCs/>
      <w:i/>
      <w:iCs/>
      <w:color w:val="4F81BD" w:themeColor="accent1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36C1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9274D"/>
    <w:pPr>
      <w:spacing w:before="0"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locked/>
    <w:rsid w:val="004927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49274D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2E"/>
    <w:pPr>
      <w:spacing w:before="80" w:after="120"/>
      <w:jc w:val="both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DD4A1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A1E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Bullet1">
    <w:name w:val="Bullet 1"/>
    <w:basedOn w:val="Normal"/>
    <w:rsid w:val="00696EAB"/>
    <w:pPr>
      <w:numPr>
        <w:numId w:val="1"/>
      </w:numPr>
      <w:tabs>
        <w:tab w:val="clear" w:pos="-1671"/>
        <w:tab w:val="num" w:pos="360"/>
        <w:tab w:val="left" w:pos="1077"/>
      </w:tabs>
      <w:spacing w:before="60"/>
      <w:ind w:left="0" w:firstLine="0"/>
      <w:jc w:val="left"/>
    </w:pPr>
    <w:rPr>
      <w:sz w:val="22"/>
    </w:rPr>
  </w:style>
  <w:style w:type="paragraph" w:customStyle="1" w:styleId="Default">
    <w:name w:val="Default"/>
    <w:uiPriority w:val="99"/>
    <w:rsid w:val="00696EAB"/>
    <w:pPr>
      <w:autoSpaceDE w:val="0"/>
      <w:autoSpaceDN w:val="0"/>
      <w:adjustRightInd w:val="0"/>
    </w:pPr>
    <w:rPr>
      <w:rFonts w:ascii="Trebuchet MS" w:eastAsia="Times New Roman" w:hAnsi="Trebuchet MS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96EAB"/>
    <w:pPr>
      <w:widowControl w:val="0"/>
      <w:spacing w:after="338"/>
    </w:pPr>
    <w:rPr>
      <w:rFonts w:ascii="TTE27BD798t00" w:hAnsi="TTE27BD798t00"/>
      <w:color w:val="auto"/>
      <w:lang w:eastAsia="en-GB"/>
    </w:rPr>
  </w:style>
  <w:style w:type="paragraph" w:customStyle="1" w:styleId="CM2">
    <w:name w:val="CM2"/>
    <w:basedOn w:val="Default"/>
    <w:next w:val="Default"/>
    <w:uiPriority w:val="99"/>
    <w:rsid w:val="00696EAB"/>
    <w:pPr>
      <w:widowControl w:val="0"/>
      <w:spacing w:after="413"/>
    </w:pPr>
    <w:rPr>
      <w:rFonts w:ascii="TTE27BD798t00" w:hAnsi="TTE27BD798t00"/>
      <w:color w:val="auto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696EA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uiPriority w:val="99"/>
    <w:semiHidden/>
    <w:locked/>
    <w:rsid w:val="00696EAB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96EA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link w:val="Footer"/>
    <w:uiPriority w:val="99"/>
    <w:locked/>
    <w:rsid w:val="00696EAB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96E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6E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96E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semiHidden/>
    <w:rsid w:val="00981D6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0516"/>
    <w:pPr>
      <w:ind w:left="720"/>
      <w:contextualSpacing/>
    </w:pPr>
  </w:style>
  <w:style w:type="table" w:styleId="TableGrid">
    <w:name w:val="Table Grid"/>
    <w:basedOn w:val="TableNormal"/>
    <w:uiPriority w:val="99"/>
    <w:rsid w:val="00FE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614181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87068C"/>
    <w:rPr>
      <w:rFonts w:cs="Times New Roman"/>
    </w:rPr>
  </w:style>
  <w:style w:type="character" w:customStyle="1" w:styleId="given-name">
    <w:name w:val="given-name"/>
    <w:uiPriority w:val="99"/>
    <w:rsid w:val="00DD4A1E"/>
    <w:rPr>
      <w:rFonts w:cs="Times New Roman"/>
    </w:rPr>
  </w:style>
  <w:style w:type="character" w:customStyle="1" w:styleId="apple-converted-space">
    <w:name w:val="apple-converted-space"/>
    <w:rsid w:val="00DD4A1E"/>
    <w:rPr>
      <w:rFonts w:cs="Times New Roman"/>
    </w:rPr>
  </w:style>
  <w:style w:type="character" w:customStyle="1" w:styleId="family-name">
    <w:name w:val="family-name"/>
    <w:uiPriority w:val="99"/>
    <w:rsid w:val="00DD4A1E"/>
    <w:rPr>
      <w:rFonts w:cs="Times New Roman"/>
    </w:rPr>
  </w:style>
  <w:style w:type="character" w:styleId="CommentReference">
    <w:name w:val="annotation reference"/>
    <w:uiPriority w:val="99"/>
    <w:semiHidden/>
    <w:rsid w:val="004462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6202"/>
  </w:style>
  <w:style w:type="character" w:customStyle="1" w:styleId="CommentTextChar">
    <w:name w:val="Comment Text Char"/>
    <w:link w:val="CommentText"/>
    <w:uiPriority w:val="99"/>
    <w:semiHidden/>
    <w:locked/>
    <w:rsid w:val="00446202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62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6202"/>
    <w:rPr>
      <w:rFonts w:ascii="Arial" w:hAnsi="Arial" w:cs="Times New Roman"/>
      <w:b/>
      <w:bCs/>
      <w:sz w:val="20"/>
      <w:szCs w:val="20"/>
      <w:lang w:val="en-GB"/>
    </w:rPr>
  </w:style>
  <w:style w:type="character" w:customStyle="1" w:styleId="st1">
    <w:name w:val="st1"/>
    <w:uiPriority w:val="99"/>
    <w:rsid w:val="007A7B00"/>
    <w:rPr>
      <w:rFonts w:cs="Times New Roman"/>
    </w:rPr>
  </w:style>
  <w:style w:type="character" w:styleId="IntenseEmphasis">
    <w:name w:val="Intense Emphasis"/>
    <w:basedOn w:val="DefaultParagraphFont"/>
    <w:uiPriority w:val="21"/>
    <w:qFormat/>
    <w:rsid w:val="003F499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1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167"/>
    <w:rPr>
      <w:rFonts w:ascii="Arial" w:eastAsia="Times New Roman" w:hAnsi="Arial"/>
      <w:b/>
      <w:bCs/>
      <w:i/>
      <w:iCs/>
      <w:color w:val="4F81BD" w:themeColor="accent1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36C1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9274D"/>
    <w:pPr>
      <w:spacing w:before="0"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locked/>
    <w:rsid w:val="004927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49274D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11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118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11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1184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edcamp.com" TargetMode="External"/><Relationship Id="rId18" Type="http://schemas.openxmlformats.org/officeDocument/2006/relationships/hyperlink" Target="http://www.vidzor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nconvention.e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nopitch.eu" TargetMode="External"/><Relationship Id="rId17" Type="http://schemas.openxmlformats.org/officeDocument/2006/relationships/hyperlink" Target="http://www.whiteboardmag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ovio.com" TargetMode="External"/><Relationship Id="rId20" Type="http://schemas.openxmlformats.org/officeDocument/2006/relationships/hyperlink" Target="http://www.urbangro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yif.e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raspberrypi.org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unconvention.eu/" TargetMode="External"/><Relationship Id="rId19" Type="http://schemas.openxmlformats.org/officeDocument/2006/relationships/hyperlink" Target="http://www.mentor-ap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.c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yi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DBD4-6B23-4B68-9E29-F1D51A89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Young Innovators Forum</vt:lpstr>
    </vt:vector>
  </TitlesOfParts>
  <Company>Hewlett-Packard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Young Innovators Forum</dc:title>
  <dc:creator>kumardev.chatterjee</dc:creator>
  <cp:lastModifiedBy>Michela Mastrantonio</cp:lastModifiedBy>
  <cp:revision>2</cp:revision>
  <cp:lastPrinted>2012-05-04T00:31:00Z</cp:lastPrinted>
  <dcterms:created xsi:type="dcterms:W3CDTF">2013-06-17T15:10:00Z</dcterms:created>
  <dcterms:modified xsi:type="dcterms:W3CDTF">2013-06-17T15:10:00Z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