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44" w:rsidRPr="00810380" w:rsidRDefault="001F5644" w:rsidP="00AA55AD">
      <w:pPr>
        <w:spacing w:line="240" w:lineRule="auto"/>
        <w:contextualSpacing/>
        <w:jc w:val="center"/>
        <w:rPr>
          <w:b/>
          <w:szCs w:val="22"/>
          <w:u w:val="single"/>
          <w:lang w:val="en-GB"/>
        </w:rPr>
      </w:pPr>
    </w:p>
    <w:p w:rsidR="00AA55AD" w:rsidRPr="00810380" w:rsidRDefault="00AA55AD" w:rsidP="00AA55AD">
      <w:pPr>
        <w:spacing w:line="240" w:lineRule="auto"/>
        <w:contextualSpacing/>
        <w:jc w:val="center"/>
        <w:rPr>
          <w:b/>
          <w:szCs w:val="22"/>
          <w:u w:val="single"/>
          <w:lang w:val="en-GB"/>
        </w:rPr>
      </w:pPr>
      <w:r w:rsidRPr="00810380">
        <w:rPr>
          <w:b/>
          <w:szCs w:val="22"/>
          <w:u w:val="single"/>
          <w:lang w:val="en-GB"/>
        </w:rPr>
        <w:t xml:space="preserve">European Health Forum Gastein 2017 </w:t>
      </w:r>
    </w:p>
    <w:p w:rsidR="008A2B4C" w:rsidRPr="00810380" w:rsidRDefault="008A2B4C" w:rsidP="00AA55AD">
      <w:pPr>
        <w:spacing w:line="240" w:lineRule="auto"/>
        <w:contextualSpacing/>
        <w:jc w:val="center"/>
        <w:rPr>
          <w:b/>
          <w:szCs w:val="22"/>
          <w:lang w:val="en-GB"/>
        </w:rPr>
      </w:pPr>
    </w:p>
    <w:p w:rsidR="00AA55AD" w:rsidRPr="00810380" w:rsidRDefault="008A2B4C" w:rsidP="00AA55AD">
      <w:pPr>
        <w:spacing w:line="240" w:lineRule="auto"/>
        <w:contextualSpacing/>
        <w:jc w:val="center"/>
        <w:rPr>
          <w:b/>
          <w:szCs w:val="22"/>
          <w:lang w:val="en-GB"/>
        </w:rPr>
      </w:pPr>
      <w:r w:rsidRPr="00810380">
        <w:rPr>
          <w:b/>
          <w:szCs w:val="22"/>
          <w:lang w:val="en-GB"/>
        </w:rPr>
        <w:t>Three scenarios for</w:t>
      </w:r>
      <w:r w:rsidR="009545C3" w:rsidRPr="00810380">
        <w:rPr>
          <w:b/>
          <w:szCs w:val="22"/>
          <w:lang w:val="en-GB"/>
        </w:rPr>
        <w:t xml:space="preserve"> health in Europe</w:t>
      </w:r>
      <w:r w:rsidRPr="00810380">
        <w:rPr>
          <w:b/>
          <w:szCs w:val="22"/>
          <w:lang w:val="en-GB"/>
        </w:rPr>
        <w:t xml:space="preserve"> in 2037</w:t>
      </w:r>
    </w:p>
    <w:p w:rsidR="00AA55AD" w:rsidRPr="00810380" w:rsidRDefault="00AA55AD" w:rsidP="00AA55AD">
      <w:pPr>
        <w:spacing w:line="240" w:lineRule="auto"/>
        <w:contextualSpacing/>
        <w:jc w:val="center"/>
        <w:rPr>
          <w:b/>
          <w:szCs w:val="22"/>
          <w:lang w:val="en-GB"/>
        </w:rPr>
      </w:pPr>
    </w:p>
    <w:p w:rsidR="002275CB" w:rsidRPr="00810380" w:rsidRDefault="002275CB" w:rsidP="002275CB">
      <w:pPr>
        <w:spacing w:line="276" w:lineRule="auto"/>
        <w:contextualSpacing/>
        <w:jc w:val="both"/>
        <w:rPr>
          <w:rFonts w:eastAsia="Calibri"/>
          <w:b/>
          <w:i/>
          <w:sz w:val="18"/>
          <w:szCs w:val="22"/>
          <w:lang w:val="en-GB"/>
        </w:rPr>
      </w:pPr>
      <w:r w:rsidRPr="00810380">
        <w:rPr>
          <w:rFonts w:eastAsia="Calibri"/>
          <w:b/>
          <w:i/>
          <w:sz w:val="18"/>
          <w:szCs w:val="22"/>
          <w:lang w:val="en-GB"/>
        </w:rPr>
        <w:t>*For immediate release</w:t>
      </w:r>
    </w:p>
    <w:p w:rsidR="002275CB" w:rsidRPr="00810380" w:rsidRDefault="002275CB" w:rsidP="002275CB">
      <w:pPr>
        <w:spacing w:line="276" w:lineRule="auto"/>
        <w:contextualSpacing/>
        <w:jc w:val="both"/>
        <w:rPr>
          <w:rFonts w:eastAsia="Calibri"/>
          <w:b/>
          <w:i/>
          <w:szCs w:val="22"/>
          <w:lang w:val="en-GB"/>
        </w:rPr>
      </w:pPr>
    </w:p>
    <w:p w:rsidR="0061285C" w:rsidRPr="00810380" w:rsidRDefault="00D27C18" w:rsidP="00D27C18">
      <w:pPr>
        <w:numPr>
          <w:ilvl w:val="0"/>
          <w:numId w:val="1"/>
        </w:numPr>
        <w:spacing w:line="276" w:lineRule="auto"/>
        <w:contextualSpacing/>
        <w:jc w:val="both"/>
        <w:rPr>
          <w:rFonts w:eastAsia="Calibri"/>
          <w:b/>
          <w:i/>
          <w:szCs w:val="22"/>
          <w:lang w:val="en-GB"/>
        </w:rPr>
      </w:pPr>
      <w:r w:rsidRPr="00810380">
        <w:rPr>
          <w:rFonts w:eastAsia="Calibri"/>
          <w:b/>
          <w:i/>
          <w:szCs w:val="22"/>
          <w:lang w:val="en-GB"/>
        </w:rPr>
        <w:t xml:space="preserve">EHFG offers </w:t>
      </w:r>
      <w:hyperlink r:id="rId9" w:history="1">
        <w:r w:rsidRPr="00576C52">
          <w:rPr>
            <w:rStyle w:val="Hyperlink"/>
            <w:rFonts w:eastAsia="Calibri"/>
            <w:szCs w:val="22"/>
            <w:lang w:val="en-GB"/>
          </w:rPr>
          <w:t>three scenarios</w:t>
        </w:r>
      </w:hyperlink>
      <w:r w:rsidRPr="00810380">
        <w:rPr>
          <w:rFonts w:eastAsia="Calibri"/>
          <w:b/>
          <w:i/>
          <w:szCs w:val="22"/>
          <w:lang w:val="en-GB"/>
        </w:rPr>
        <w:t xml:space="preserve"> for health in 20</w:t>
      </w:r>
      <w:r w:rsidR="00843EA4" w:rsidRPr="00810380">
        <w:rPr>
          <w:rFonts w:eastAsia="Calibri"/>
          <w:b/>
          <w:i/>
          <w:szCs w:val="22"/>
          <w:lang w:val="en-GB"/>
        </w:rPr>
        <w:t>3</w:t>
      </w:r>
      <w:r w:rsidRPr="00810380">
        <w:rPr>
          <w:rFonts w:eastAsia="Calibri"/>
          <w:b/>
          <w:i/>
          <w:szCs w:val="22"/>
          <w:lang w:val="en-GB"/>
        </w:rPr>
        <w:t xml:space="preserve">7: “The Future is Local,” “Your Health, </w:t>
      </w:r>
      <w:r w:rsidR="00501F2B" w:rsidRPr="00810380">
        <w:rPr>
          <w:rFonts w:eastAsia="Calibri"/>
          <w:b/>
          <w:i/>
          <w:szCs w:val="22"/>
          <w:lang w:val="en-GB"/>
        </w:rPr>
        <w:t>Y</w:t>
      </w:r>
      <w:r w:rsidRPr="00810380">
        <w:rPr>
          <w:rFonts w:eastAsia="Calibri"/>
          <w:b/>
          <w:i/>
          <w:szCs w:val="22"/>
          <w:lang w:val="en-GB"/>
        </w:rPr>
        <w:t xml:space="preserve">our </w:t>
      </w:r>
      <w:r w:rsidR="00501F2B" w:rsidRPr="00810380">
        <w:rPr>
          <w:rFonts w:eastAsia="Calibri"/>
          <w:b/>
          <w:i/>
          <w:szCs w:val="22"/>
          <w:lang w:val="en-GB"/>
        </w:rPr>
        <w:t>R</w:t>
      </w:r>
      <w:r w:rsidRPr="00810380">
        <w:rPr>
          <w:rFonts w:eastAsia="Calibri"/>
          <w:b/>
          <w:i/>
          <w:szCs w:val="22"/>
          <w:lang w:val="en-GB"/>
        </w:rPr>
        <w:t xml:space="preserve">esponsibility,” “Technology </w:t>
      </w:r>
      <w:r w:rsidR="00501F2B" w:rsidRPr="00810380">
        <w:rPr>
          <w:rFonts w:eastAsia="Calibri"/>
          <w:b/>
          <w:i/>
          <w:szCs w:val="22"/>
          <w:lang w:val="en-GB"/>
        </w:rPr>
        <w:t>D</w:t>
      </w:r>
      <w:r w:rsidRPr="00810380">
        <w:rPr>
          <w:rFonts w:eastAsia="Calibri"/>
          <w:b/>
          <w:i/>
          <w:szCs w:val="22"/>
          <w:lang w:val="en-GB"/>
        </w:rPr>
        <w:t>elivers”.</w:t>
      </w:r>
    </w:p>
    <w:p w:rsidR="008A2B4C" w:rsidRPr="00810380" w:rsidRDefault="00D27C18" w:rsidP="002275CB">
      <w:pPr>
        <w:numPr>
          <w:ilvl w:val="0"/>
          <w:numId w:val="1"/>
        </w:numPr>
        <w:spacing w:line="276" w:lineRule="auto"/>
        <w:contextualSpacing/>
        <w:jc w:val="both"/>
        <w:rPr>
          <w:rFonts w:eastAsia="Calibri"/>
          <w:b/>
          <w:i/>
          <w:szCs w:val="22"/>
          <w:lang w:val="en-GB"/>
        </w:rPr>
      </w:pPr>
      <w:r w:rsidRPr="00810380">
        <w:rPr>
          <w:rFonts w:eastAsia="Calibri"/>
          <w:b/>
          <w:i/>
          <w:szCs w:val="22"/>
          <w:lang w:val="en-GB"/>
        </w:rPr>
        <w:t>Scenarios offer c</w:t>
      </w:r>
      <w:r w:rsidR="008A2B4C" w:rsidRPr="00810380">
        <w:rPr>
          <w:rFonts w:eastAsia="Calibri"/>
          <w:b/>
          <w:i/>
          <w:szCs w:val="22"/>
          <w:lang w:val="en-GB"/>
        </w:rPr>
        <w:t>hecklist of options for policy makers</w:t>
      </w:r>
    </w:p>
    <w:p w:rsidR="002275CB" w:rsidRPr="00810380" w:rsidRDefault="00501F2B" w:rsidP="002275CB">
      <w:pPr>
        <w:numPr>
          <w:ilvl w:val="0"/>
          <w:numId w:val="1"/>
        </w:numPr>
        <w:spacing w:line="276" w:lineRule="auto"/>
        <w:contextualSpacing/>
        <w:jc w:val="both"/>
        <w:rPr>
          <w:rFonts w:eastAsia="Calibri"/>
          <w:b/>
          <w:i/>
          <w:szCs w:val="22"/>
          <w:lang w:val="en-GB"/>
        </w:rPr>
      </w:pPr>
      <w:r w:rsidRPr="00810380">
        <w:rPr>
          <w:rFonts w:eastAsia="Calibri"/>
          <w:b/>
          <w:i/>
          <w:szCs w:val="22"/>
          <w:lang w:val="en-GB"/>
        </w:rPr>
        <w:t xml:space="preserve">EHFG 2017 </w:t>
      </w:r>
      <w:r w:rsidR="0061285C" w:rsidRPr="00810380">
        <w:rPr>
          <w:rFonts w:eastAsia="Calibri"/>
          <w:b/>
          <w:i/>
          <w:szCs w:val="22"/>
          <w:lang w:val="en-GB"/>
        </w:rPr>
        <w:t>(4-6 October) final</w:t>
      </w:r>
      <w:r w:rsidR="002275CB" w:rsidRPr="00810380">
        <w:rPr>
          <w:rFonts w:eastAsia="Calibri"/>
          <w:b/>
          <w:i/>
          <w:szCs w:val="22"/>
          <w:lang w:val="en-GB"/>
        </w:rPr>
        <w:t xml:space="preserve"> programme </w:t>
      </w:r>
      <w:hyperlink r:id="rId10" w:history="1">
        <w:r w:rsidR="002275CB" w:rsidRPr="00810380">
          <w:rPr>
            <w:rStyle w:val="Hyperlink"/>
            <w:rFonts w:eastAsia="Calibri"/>
            <w:i/>
            <w:szCs w:val="22"/>
            <w:lang w:val="en-GB"/>
          </w:rPr>
          <w:t>available online</w:t>
        </w:r>
      </w:hyperlink>
    </w:p>
    <w:p w:rsidR="002275CB" w:rsidRPr="00810380" w:rsidRDefault="002275CB" w:rsidP="002275CB">
      <w:pPr>
        <w:spacing w:line="276" w:lineRule="auto"/>
        <w:ind w:left="720"/>
        <w:contextualSpacing/>
        <w:jc w:val="both"/>
        <w:rPr>
          <w:rFonts w:eastAsia="Calibri"/>
          <w:b/>
          <w:i/>
          <w:szCs w:val="22"/>
          <w:lang w:val="en-GB"/>
        </w:rPr>
      </w:pPr>
    </w:p>
    <w:p w:rsidR="00541BA5" w:rsidRPr="00810380" w:rsidRDefault="00576C52" w:rsidP="00D27C18">
      <w:pPr>
        <w:spacing w:line="276" w:lineRule="auto"/>
        <w:jc w:val="both"/>
        <w:rPr>
          <w:rFonts w:eastAsia="Calibri"/>
          <w:szCs w:val="22"/>
          <w:lang w:val="en-GB"/>
        </w:rPr>
      </w:pPr>
      <w:r>
        <w:rPr>
          <w:rFonts w:eastAsia="Calibri"/>
          <w:b/>
          <w:szCs w:val="22"/>
          <w:lang w:val="en-GB"/>
        </w:rPr>
        <w:t>20</w:t>
      </w:r>
      <w:r w:rsidR="004123B5" w:rsidRPr="00810380">
        <w:rPr>
          <w:rFonts w:eastAsia="Calibri"/>
          <w:b/>
          <w:szCs w:val="22"/>
          <w:lang w:val="en-GB"/>
        </w:rPr>
        <w:t xml:space="preserve"> September</w:t>
      </w:r>
      <w:r w:rsidR="002275CB" w:rsidRPr="00810380">
        <w:rPr>
          <w:rFonts w:eastAsia="Calibri"/>
          <w:b/>
          <w:szCs w:val="22"/>
          <w:lang w:val="en-GB"/>
        </w:rPr>
        <w:t xml:space="preserve"> 2017,</w:t>
      </w:r>
      <w:r w:rsidR="002275CB" w:rsidRPr="00810380">
        <w:rPr>
          <w:rFonts w:eastAsia="Calibri"/>
          <w:szCs w:val="22"/>
          <w:lang w:val="en-GB"/>
        </w:rPr>
        <w:t xml:space="preserve"> </w:t>
      </w:r>
      <w:r w:rsidR="002275CB" w:rsidRPr="00810380">
        <w:rPr>
          <w:rFonts w:eastAsia="Calibri"/>
          <w:b/>
          <w:szCs w:val="22"/>
          <w:lang w:val="en-GB"/>
        </w:rPr>
        <w:t xml:space="preserve">Bad </w:t>
      </w:r>
      <w:proofErr w:type="spellStart"/>
      <w:r w:rsidR="002275CB" w:rsidRPr="00810380">
        <w:rPr>
          <w:rFonts w:eastAsia="Calibri"/>
          <w:b/>
          <w:szCs w:val="22"/>
          <w:lang w:val="en-GB"/>
        </w:rPr>
        <w:t>Hofgastein</w:t>
      </w:r>
      <w:proofErr w:type="spellEnd"/>
      <w:r w:rsidR="002275CB" w:rsidRPr="00810380">
        <w:rPr>
          <w:rFonts w:eastAsia="Calibri"/>
          <w:b/>
          <w:szCs w:val="22"/>
          <w:lang w:val="en-GB"/>
        </w:rPr>
        <w:t>, Austria –</w:t>
      </w:r>
      <w:r w:rsidR="002275CB" w:rsidRPr="00810380">
        <w:rPr>
          <w:rFonts w:eastAsia="Calibri"/>
          <w:szCs w:val="22"/>
          <w:lang w:val="en-GB"/>
        </w:rPr>
        <w:t xml:space="preserve"> </w:t>
      </w:r>
      <w:r w:rsidR="00384F9C" w:rsidRPr="00810380">
        <w:rPr>
          <w:rFonts w:eastAsia="Calibri"/>
          <w:szCs w:val="22"/>
          <w:lang w:val="en-GB"/>
        </w:rPr>
        <w:t xml:space="preserve">What will health in Europe look like twenty years from now? This is </w:t>
      </w:r>
      <w:r w:rsidR="00BC5A3D" w:rsidRPr="00810380">
        <w:rPr>
          <w:rFonts w:eastAsia="Calibri"/>
          <w:szCs w:val="22"/>
          <w:lang w:val="en-GB"/>
        </w:rPr>
        <w:t>a theme</w:t>
      </w:r>
      <w:r w:rsidR="00D33FDC" w:rsidRPr="00810380">
        <w:rPr>
          <w:rFonts w:eastAsia="Calibri"/>
          <w:szCs w:val="22"/>
          <w:lang w:val="en-GB"/>
        </w:rPr>
        <w:t xml:space="preserve"> for </w:t>
      </w:r>
      <w:r w:rsidR="00384F9C" w:rsidRPr="00810380">
        <w:rPr>
          <w:rFonts w:eastAsia="Calibri"/>
          <w:szCs w:val="22"/>
          <w:lang w:val="en-GB"/>
        </w:rPr>
        <w:t>this year’s EHFG during its 20</w:t>
      </w:r>
      <w:r w:rsidR="00384F9C" w:rsidRPr="00810380">
        <w:rPr>
          <w:rFonts w:eastAsia="Calibri"/>
          <w:szCs w:val="22"/>
          <w:vertAlign w:val="superscript"/>
          <w:lang w:val="en-GB"/>
        </w:rPr>
        <w:t>th</w:t>
      </w:r>
      <w:r w:rsidR="00384F9C" w:rsidRPr="00810380">
        <w:rPr>
          <w:rFonts w:eastAsia="Calibri"/>
          <w:szCs w:val="22"/>
          <w:lang w:val="en-GB"/>
        </w:rPr>
        <w:t xml:space="preserve"> celebratory edition</w:t>
      </w:r>
      <w:r w:rsidR="00114C59" w:rsidRPr="00810380">
        <w:rPr>
          <w:rFonts w:eastAsia="Calibri"/>
          <w:szCs w:val="22"/>
          <w:lang w:val="en-GB"/>
        </w:rPr>
        <w:t>,</w:t>
      </w:r>
      <w:r w:rsidR="00384F9C" w:rsidRPr="00810380">
        <w:rPr>
          <w:rFonts w:eastAsia="Calibri"/>
          <w:szCs w:val="22"/>
          <w:lang w:val="en-GB"/>
        </w:rPr>
        <w:t xml:space="preserve"> taking place from 4 to 6 Octobe</w:t>
      </w:r>
      <w:r w:rsidR="00541BA5" w:rsidRPr="00810380">
        <w:rPr>
          <w:rFonts w:eastAsia="Calibri"/>
          <w:szCs w:val="22"/>
          <w:lang w:val="en-GB"/>
        </w:rPr>
        <w:t xml:space="preserve">r in Bad </w:t>
      </w:r>
      <w:proofErr w:type="spellStart"/>
      <w:r w:rsidR="00541BA5" w:rsidRPr="00810380">
        <w:rPr>
          <w:rFonts w:eastAsia="Calibri"/>
          <w:szCs w:val="22"/>
          <w:lang w:val="en-GB"/>
        </w:rPr>
        <w:t>Hofgastein</w:t>
      </w:r>
      <w:proofErr w:type="spellEnd"/>
      <w:r w:rsidR="00114C59" w:rsidRPr="00810380">
        <w:rPr>
          <w:rFonts w:eastAsia="Calibri"/>
          <w:szCs w:val="22"/>
          <w:lang w:val="en-GB"/>
        </w:rPr>
        <w:t xml:space="preserve">, </w:t>
      </w:r>
      <w:r w:rsidR="00541BA5" w:rsidRPr="00810380">
        <w:rPr>
          <w:rFonts w:eastAsia="Calibri"/>
          <w:szCs w:val="22"/>
          <w:lang w:val="en-GB"/>
        </w:rPr>
        <w:t xml:space="preserve">Austria. This anniversary </w:t>
      </w:r>
      <w:r w:rsidR="00D33FDC" w:rsidRPr="00810380">
        <w:rPr>
          <w:rFonts w:eastAsia="Calibri"/>
          <w:szCs w:val="22"/>
          <w:lang w:val="en-GB"/>
        </w:rPr>
        <w:t>Forum</w:t>
      </w:r>
      <w:r w:rsidR="00114C59" w:rsidRPr="00810380">
        <w:rPr>
          <w:rFonts w:eastAsia="Calibri"/>
          <w:szCs w:val="22"/>
          <w:lang w:val="en-GB"/>
        </w:rPr>
        <w:t xml:space="preserve"> will – for the first time - present results of the</w:t>
      </w:r>
      <w:r w:rsidR="00541BA5" w:rsidRPr="00810380">
        <w:rPr>
          <w:rFonts w:eastAsia="Calibri"/>
          <w:szCs w:val="22"/>
          <w:lang w:val="en-GB"/>
        </w:rPr>
        <w:t xml:space="preserve"> </w:t>
      </w:r>
      <w:hyperlink r:id="rId11" w:history="1">
        <w:r w:rsidR="00541BA5" w:rsidRPr="00576C52">
          <w:rPr>
            <w:rStyle w:val="Hyperlink"/>
            <w:rFonts w:eastAsia="Calibri"/>
            <w:szCs w:val="22"/>
            <w:lang w:val="en-GB"/>
          </w:rPr>
          <w:t>“</w:t>
        </w:r>
        <w:r w:rsidR="00114C59" w:rsidRPr="00576C52">
          <w:rPr>
            <w:rStyle w:val="Hyperlink"/>
            <w:rFonts w:eastAsia="Calibri"/>
            <w:szCs w:val="22"/>
            <w:lang w:val="en-GB"/>
          </w:rPr>
          <w:t xml:space="preserve">EHFG </w:t>
        </w:r>
        <w:r w:rsidR="00541BA5" w:rsidRPr="00576C52">
          <w:rPr>
            <w:rStyle w:val="Hyperlink"/>
            <w:rFonts w:eastAsia="Calibri"/>
            <w:szCs w:val="22"/>
            <w:lang w:val="en-GB"/>
          </w:rPr>
          <w:t>Health Futures Project,”</w:t>
        </w:r>
      </w:hyperlink>
      <w:r w:rsidR="00D33FDC" w:rsidRPr="00810380">
        <w:rPr>
          <w:rFonts w:eastAsia="Calibri"/>
          <w:szCs w:val="22"/>
          <w:lang w:val="en-GB"/>
        </w:rPr>
        <w:t xml:space="preserve"> the outcome of a series of consultations with experts across Europe. </w:t>
      </w:r>
      <w:r w:rsidR="00114C59" w:rsidRPr="00810380">
        <w:rPr>
          <w:rFonts w:eastAsia="Calibri"/>
          <w:szCs w:val="22"/>
          <w:lang w:val="en-GB"/>
        </w:rPr>
        <w:t>Amongst others, t</w:t>
      </w:r>
      <w:r w:rsidR="00D33FDC" w:rsidRPr="00810380">
        <w:rPr>
          <w:rFonts w:eastAsia="Calibri"/>
          <w:szCs w:val="22"/>
          <w:lang w:val="en-GB"/>
        </w:rPr>
        <w:t xml:space="preserve">heir reflections have </w:t>
      </w:r>
      <w:r w:rsidR="00114C59" w:rsidRPr="00810380">
        <w:rPr>
          <w:rFonts w:eastAsia="Calibri"/>
          <w:szCs w:val="22"/>
          <w:lang w:val="en-GB"/>
        </w:rPr>
        <w:t>produced</w:t>
      </w:r>
      <w:r w:rsidR="00BC5A3D" w:rsidRPr="00810380">
        <w:rPr>
          <w:rFonts w:eastAsia="Calibri"/>
          <w:szCs w:val="22"/>
          <w:lang w:val="en-GB"/>
        </w:rPr>
        <w:t xml:space="preserve"> three scenarios</w:t>
      </w:r>
      <w:r w:rsidR="00114C59" w:rsidRPr="00810380">
        <w:rPr>
          <w:rFonts w:eastAsia="Calibri"/>
          <w:szCs w:val="22"/>
          <w:lang w:val="en-GB"/>
        </w:rPr>
        <w:t xml:space="preserve"> for Europe’s health:</w:t>
      </w:r>
      <w:r w:rsidR="00BC5A3D" w:rsidRPr="00810380">
        <w:rPr>
          <w:rFonts w:eastAsia="Calibri"/>
          <w:szCs w:val="22"/>
          <w:lang w:val="en-GB"/>
        </w:rPr>
        <w:t xml:space="preserve"> “The </w:t>
      </w:r>
      <w:r w:rsidR="00114C59" w:rsidRPr="00810380">
        <w:rPr>
          <w:rFonts w:eastAsia="Calibri"/>
          <w:szCs w:val="22"/>
          <w:lang w:val="en-GB"/>
        </w:rPr>
        <w:t>F</w:t>
      </w:r>
      <w:r w:rsidR="00BC5A3D" w:rsidRPr="00810380">
        <w:rPr>
          <w:rFonts w:eastAsia="Calibri"/>
          <w:szCs w:val="22"/>
          <w:lang w:val="en-GB"/>
        </w:rPr>
        <w:t>uture is L</w:t>
      </w:r>
      <w:r w:rsidR="00D33FDC" w:rsidRPr="00810380">
        <w:rPr>
          <w:rFonts w:eastAsia="Calibri"/>
          <w:szCs w:val="22"/>
          <w:lang w:val="en-GB"/>
        </w:rPr>
        <w:t xml:space="preserve">ocal”, </w:t>
      </w:r>
      <w:r w:rsidR="00BC5A3D" w:rsidRPr="00810380">
        <w:rPr>
          <w:rFonts w:eastAsia="Calibri"/>
          <w:szCs w:val="22"/>
          <w:lang w:val="en-GB"/>
        </w:rPr>
        <w:t xml:space="preserve">“Your Health, </w:t>
      </w:r>
      <w:r w:rsidR="00501F2B" w:rsidRPr="00810380">
        <w:rPr>
          <w:rFonts w:eastAsia="Calibri"/>
          <w:szCs w:val="22"/>
          <w:lang w:val="en-GB"/>
        </w:rPr>
        <w:t>y</w:t>
      </w:r>
      <w:r w:rsidR="00D33FDC" w:rsidRPr="00810380">
        <w:rPr>
          <w:rFonts w:eastAsia="Calibri"/>
          <w:szCs w:val="22"/>
          <w:lang w:val="en-GB"/>
        </w:rPr>
        <w:t>o</w:t>
      </w:r>
      <w:r w:rsidR="00BC5A3D" w:rsidRPr="00810380">
        <w:rPr>
          <w:rFonts w:eastAsia="Calibri"/>
          <w:szCs w:val="22"/>
          <w:lang w:val="en-GB"/>
        </w:rPr>
        <w:t>ur Responsibility</w:t>
      </w:r>
      <w:r w:rsidR="00D33FDC" w:rsidRPr="00810380">
        <w:rPr>
          <w:rFonts w:eastAsia="Calibri"/>
          <w:szCs w:val="22"/>
          <w:lang w:val="en-GB"/>
        </w:rPr>
        <w:t>”</w:t>
      </w:r>
      <w:r w:rsidR="00BC5A3D" w:rsidRPr="00810380">
        <w:rPr>
          <w:rFonts w:eastAsia="Calibri"/>
          <w:szCs w:val="22"/>
          <w:lang w:val="en-GB"/>
        </w:rPr>
        <w:t xml:space="preserve"> and “Technology D</w:t>
      </w:r>
      <w:r w:rsidR="00D33FDC" w:rsidRPr="00810380">
        <w:rPr>
          <w:rFonts w:eastAsia="Calibri"/>
          <w:szCs w:val="22"/>
          <w:lang w:val="en-GB"/>
        </w:rPr>
        <w:t>elivers”.</w:t>
      </w:r>
      <w:r w:rsidR="00541BA5" w:rsidRPr="00810380">
        <w:rPr>
          <w:rFonts w:eastAsia="Calibri"/>
          <w:szCs w:val="22"/>
          <w:lang w:val="en-GB"/>
        </w:rPr>
        <w:t xml:space="preserve"> The outcome report </w:t>
      </w:r>
      <w:r w:rsidR="00D33FDC" w:rsidRPr="00810380">
        <w:rPr>
          <w:rFonts w:eastAsia="Calibri"/>
          <w:szCs w:val="22"/>
          <w:lang w:val="en-GB"/>
        </w:rPr>
        <w:t>including</w:t>
      </w:r>
      <w:r w:rsidR="00114C59" w:rsidRPr="00810380">
        <w:rPr>
          <w:rFonts w:eastAsia="Calibri"/>
          <w:szCs w:val="22"/>
          <w:lang w:val="en-GB"/>
        </w:rPr>
        <w:t xml:space="preserve"> messages</w:t>
      </w:r>
      <w:r w:rsidR="00D33FDC" w:rsidRPr="00810380">
        <w:rPr>
          <w:rFonts w:eastAsia="Calibri"/>
          <w:szCs w:val="22"/>
          <w:lang w:val="en-GB"/>
        </w:rPr>
        <w:t xml:space="preserve"> for policy makers</w:t>
      </w:r>
      <w:r w:rsidR="00114C59" w:rsidRPr="00810380">
        <w:rPr>
          <w:rFonts w:eastAsia="Calibri"/>
          <w:szCs w:val="22"/>
          <w:lang w:val="en-GB"/>
        </w:rPr>
        <w:t xml:space="preserve"> and other stakeholder groups</w:t>
      </w:r>
      <w:r w:rsidR="00BC5A3D" w:rsidRPr="00810380">
        <w:rPr>
          <w:rFonts w:eastAsia="Calibri"/>
          <w:szCs w:val="22"/>
          <w:lang w:val="en-GB"/>
        </w:rPr>
        <w:t>,</w:t>
      </w:r>
      <w:r w:rsidR="00541BA5" w:rsidRPr="00810380">
        <w:rPr>
          <w:rFonts w:eastAsia="Calibri"/>
          <w:szCs w:val="22"/>
          <w:lang w:val="en-GB"/>
        </w:rPr>
        <w:t xml:space="preserve"> will </w:t>
      </w:r>
      <w:r w:rsidR="00114C59" w:rsidRPr="00810380">
        <w:rPr>
          <w:rFonts w:eastAsia="Calibri"/>
          <w:szCs w:val="22"/>
          <w:lang w:val="en-GB"/>
        </w:rPr>
        <w:t>form the basis for some of the discussions</w:t>
      </w:r>
      <w:r w:rsidR="00D33FDC" w:rsidRPr="00810380">
        <w:rPr>
          <w:rFonts w:eastAsia="Calibri"/>
          <w:szCs w:val="22"/>
          <w:lang w:val="en-GB"/>
        </w:rPr>
        <w:t xml:space="preserve"> </w:t>
      </w:r>
      <w:r w:rsidR="00541BA5" w:rsidRPr="00810380">
        <w:rPr>
          <w:rFonts w:eastAsia="Calibri"/>
          <w:szCs w:val="22"/>
          <w:lang w:val="en-GB"/>
        </w:rPr>
        <w:t>at the Forum.</w:t>
      </w:r>
    </w:p>
    <w:p w:rsidR="008A2B4C" w:rsidRPr="00810380" w:rsidRDefault="00D27C18" w:rsidP="00D27C18">
      <w:pPr>
        <w:spacing w:line="276" w:lineRule="auto"/>
        <w:jc w:val="both"/>
        <w:rPr>
          <w:rFonts w:eastAsia="Calibri"/>
          <w:b/>
          <w:szCs w:val="22"/>
          <w:lang w:val="en-GB"/>
        </w:rPr>
      </w:pPr>
      <w:r w:rsidRPr="00810380">
        <w:rPr>
          <w:rFonts w:eastAsia="Calibri"/>
          <w:szCs w:val="22"/>
          <w:lang w:val="en-GB"/>
        </w:rPr>
        <w:t xml:space="preserve">The first scenario, “The Future is Local,” assumes that social inequalities, unemployment and natural disasters have triggered violent social unrest, protests and labour strikes. In this scenario, achieving better quality of life is more important than economic growth. </w:t>
      </w:r>
      <w:r w:rsidR="00FD30E4" w:rsidRPr="00810380">
        <w:rPr>
          <w:rFonts w:eastAsia="Calibri"/>
          <w:szCs w:val="22"/>
          <w:lang w:val="en-GB"/>
        </w:rPr>
        <w:t>Health is tackled on the basis of a</w:t>
      </w:r>
      <w:r w:rsidRPr="00810380">
        <w:rPr>
          <w:rFonts w:eastAsia="Calibri"/>
          <w:szCs w:val="22"/>
          <w:lang w:val="en-GB"/>
        </w:rPr>
        <w:t xml:space="preserve"> holistic approach</w:t>
      </w:r>
      <w:r w:rsidR="00FD30E4" w:rsidRPr="00810380">
        <w:rPr>
          <w:rFonts w:eastAsia="Calibri"/>
          <w:szCs w:val="22"/>
          <w:lang w:val="en-GB"/>
        </w:rPr>
        <w:t xml:space="preserve">, aimed </w:t>
      </w:r>
      <w:r w:rsidR="00541BA5" w:rsidRPr="00810380">
        <w:rPr>
          <w:rFonts w:eastAsia="Calibri"/>
          <w:szCs w:val="22"/>
          <w:lang w:val="en-GB"/>
        </w:rPr>
        <w:t>at helping</w:t>
      </w:r>
      <w:r w:rsidRPr="00810380">
        <w:rPr>
          <w:rFonts w:eastAsia="Calibri"/>
          <w:szCs w:val="22"/>
          <w:lang w:val="en-GB"/>
        </w:rPr>
        <w:t xml:space="preserve"> Europeans achieve </w:t>
      </w:r>
      <w:r w:rsidR="00FD30E4" w:rsidRPr="00810380">
        <w:rPr>
          <w:rFonts w:eastAsia="Calibri"/>
          <w:szCs w:val="22"/>
          <w:lang w:val="en-GB"/>
        </w:rPr>
        <w:t xml:space="preserve">overall </w:t>
      </w:r>
      <w:r w:rsidRPr="00810380">
        <w:rPr>
          <w:rFonts w:eastAsia="Calibri"/>
          <w:szCs w:val="22"/>
          <w:lang w:val="en-GB"/>
        </w:rPr>
        <w:t xml:space="preserve">‘life satisfaction’. </w:t>
      </w:r>
      <w:r w:rsidR="00AB534E" w:rsidRPr="00810380">
        <w:rPr>
          <w:rFonts w:eastAsia="Calibri"/>
          <w:szCs w:val="22"/>
          <w:lang w:val="en-GB"/>
        </w:rPr>
        <w:t>T</w:t>
      </w:r>
      <w:r w:rsidRPr="00810380">
        <w:rPr>
          <w:rFonts w:eastAsia="Calibri"/>
          <w:szCs w:val="22"/>
          <w:lang w:val="en-GB"/>
        </w:rPr>
        <w:t>he second scenario, “Your Health, Your Responsibility,”</w:t>
      </w:r>
      <w:r w:rsidR="00AB534E" w:rsidRPr="00810380">
        <w:rPr>
          <w:rFonts w:eastAsia="Calibri"/>
          <w:szCs w:val="22"/>
          <w:lang w:val="en-GB"/>
        </w:rPr>
        <w:t xml:space="preserve"> was brought about by a shrinking</w:t>
      </w:r>
      <w:r w:rsidR="00FD30E4" w:rsidRPr="00810380">
        <w:rPr>
          <w:rFonts w:eastAsia="Calibri"/>
          <w:szCs w:val="22"/>
          <w:lang w:val="en-GB"/>
        </w:rPr>
        <w:t xml:space="preserve"> </w:t>
      </w:r>
      <w:r w:rsidRPr="00810380">
        <w:rPr>
          <w:rFonts w:eastAsia="Calibri"/>
          <w:szCs w:val="22"/>
          <w:lang w:val="en-GB"/>
        </w:rPr>
        <w:t>labour force in th</w:t>
      </w:r>
      <w:r w:rsidR="00541BA5" w:rsidRPr="00810380">
        <w:rPr>
          <w:rFonts w:eastAsia="Calibri"/>
          <w:szCs w:val="22"/>
          <w:lang w:val="en-GB"/>
        </w:rPr>
        <w:t>e wake of declining birth rates</w:t>
      </w:r>
      <w:r w:rsidRPr="00810380">
        <w:rPr>
          <w:rFonts w:eastAsia="Calibri"/>
          <w:szCs w:val="22"/>
          <w:lang w:val="en-GB"/>
        </w:rPr>
        <w:t xml:space="preserve"> and </w:t>
      </w:r>
      <w:r w:rsidR="00541BA5" w:rsidRPr="00810380">
        <w:rPr>
          <w:rFonts w:eastAsia="Calibri"/>
          <w:szCs w:val="22"/>
          <w:lang w:val="en-GB"/>
        </w:rPr>
        <w:t>d</w:t>
      </w:r>
      <w:r w:rsidRPr="00810380">
        <w:rPr>
          <w:rFonts w:eastAsia="Calibri"/>
          <w:szCs w:val="22"/>
          <w:lang w:val="en-GB"/>
        </w:rPr>
        <w:t xml:space="preserve">epleting public finances. </w:t>
      </w:r>
      <w:r w:rsidR="00FD30E4" w:rsidRPr="00810380">
        <w:rPr>
          <w:rFonts w:eastAsia="Calibri"/>
          <w:szCs w:val="22"/>
          <w:lang w:val="en-GB"/>
        </w:rPr>
        <w:t xml:space="preserve">Governments consequently </w:t>
      </w:r>
      <w:r w:rsidRPr="00810380">
        <w:rPr>
          <w:rFonts w:eastAsia="Calibri"/>
          <w:szCs w:val="22"/>
          <w:lang w:val="en-GB"/>
        </w:rPr>
        <w:t>launch ‘health contract</w:t>
      </w:r>
      <w:r w:rsidR="00FD30E4" w:rsidRPr="00810380">
        <w:rPr>
          <w:rFonts w:eastAsia="Calibri"/>
          <w:szCs w:val="22"/>
          <w:lang w:val="en-GB"/>
        </w:rPr>
        <w:t>s</w:t>
      </w:r>
      <w:r w:rsidRPr="00810380">
        <w:rPr>
          <w:rFonts w:eastAsia="Calibri"/>
          <w:szCs w:val="22"/>
          <w:lang w:val="en-GB"/>
        </w:rPr>
        <w:t xml:space="preserve">’, stipulating </w:t>
      </w:r>
      <w:r w:rsidR="00FD30E4" w:rsidRPr="00810380">
        <w:rPr>
          <w:rFonts w:eastAsia="Calibri"/>
          <w:szCs w:val="22"/>
          <w:lang w:val="en-GB"/>
        </w:rPr>
        <w:t xml:space="preserve">the </w:t>
      </w:r>
      <w:r w:rsidRPr="00810380">
        <w:rPr>
          <w:rFonts w:eastAsia="Calibri"/>
          <w:szCs w:val="22"/>
          <w:lang w:val="en-GB"/>
        </w:rPr>
        <w:t>respective responsibilities</w:t>
      </w:r>
      <w:r w:rsidR="00FD30E4" w:rsidRPr="00810380">
        <w:rPr>
          <w:rFonts w:eastAsia="Calibri"/>
          <w:szCs w:val="22"/>
          <w:lang w:val="en-GB"/>
        </w:rPr>
        <w:t xml:space="preserve"> of the government and the individual</w:t>
      </w:r>
      <w:r w:rsidRPr="00810380">
        <w:rPr>
          <w:rFonts w:eastAsia="Calibri"/>
          <w:szCs w:val="22"/>
          <w:lang w:val="en-GB"/>
        </w:rPr>
        <w:t xml:space="preserve"> for personal health. </w:t>
      </w:r>
      <w:r w:rsidR="00AB534E" w:rsidRPr="00810380">
        <w:rPr>
          <w:rFonts w:eastAsia="Calibri"/>
          <w:szCs w:val="22"/>
          <w:lang w:val="en-GB"/>
        </w:rPr>
        <w:t>Moreover, a</w:t>
      </w:r>
      <w:r w:rsidR="00541BA5" w:rsidRPr="00810380">
        <w:rPr>
          <w:rFonts w:eastAsia="Calibri"/>
          <w:szCs w:val="22"/>
          <w:lang w:val="en-GB"/>
        </w:rPr>
        <w:t xml:space="preserve">n </w:t>
      </w:r>
      <w:r w:rsidRPr="00810380">
        <w:rPr>
          <w:rFonts w:eastAsia="Calibri"/>
          <w:szCs w:val="22"/>
          <w:lang w:val="en-GB"/>
        </w:rPr>
        <w:t>increased focus on prevention</w:t>
      </w:r>
      <w:r w:rsidR="000F1594" w:rsidRPr="00810380">
        <w:rPr>
          <w:rFonts w:eastAsia="Calibri"/>
          <w:szCs w:val="22"/>
          <w:lang w:val="en-GB"/>
        </w:rPr>
        <w:t xml:space="preserve"> warrants the</w:t>
      </w:r>
      <w:r w:rsidRPr="00810380">
        <w:rPr>
          <w:rFonts w:eastAsia="Calibri"/>
          <w:szCs w:val="22"/>
          <w:lang w:val="en-GB"/>
        </w:rPr>
        <w:t xml:space="preserve"> individual </w:t>
      </w:r>
      <w:r w:rsidR="00541BA5" w:rsidRPr="00810380">
        <w:rPr>
          <w:rFonts w:eastAsia="Calibri"/>
          <w:szCs w:val="22"/>
          <w:lang w:val="en-GB"/>
        </w:rPr>
        <w:t>to be proactive about</w:t>
      </w:r>
      <w:r w:rsidRPr="00810380">
        <w:rPr>
          <w:rFonts w:eastAsia="Calibri"/>
          <w:szCs w:val="22"/>
          <w:lang w:val="en-GB"/>
        </w:rPr>
        <w:t xml:space="preserve"> self-monitor</w:t>
      </w:r>
      <w:r w:rsidR="000F1594" w:rsidRPr="00810380">
        <w:rPr>
          <w:rFonts w:eastAsia="Calibri"/>
          <w:szCs w:val="22"/>
          <w:lang w:val="en-GB"/>
        </w:rPr>
        <w:t>ing</w:t>
      </w:r>
      <w:r w:rsidRPr="00810380">
        <w:rPr>
          <w:rFonts w:eastAsia="Calibri"/>
          <w:szCs w:val="22"/>
          <w:lang w:val="en-GB"/>
        </w:rPr>
        <w:t xml:space="preserve"> their health. </w:t>
      </w:r>
      <w:r w:rsidR="00E46504" w:rsidRPr="00810380">
        <w:rPr>
          <w:rFonts w:eastAsia="Calibri"/>
          <w:szCs w:val="22"/>
          <w:lang w:val="en-GB"/>
        </w:rPr>
        <w:t>In t</w:t>
      </w:r>
      <w:r w:rsidRPr="00810380">
        <w:rPr>
          <w:rFonts w:eastAsia="Calibri"/>
          <w:szCs w:val="22"/>
          <w:lang w:val="en-GB"/>
        </w:rPr>
        <w:t xml:space="preserve">he third scenario, “Technology Delivers,” </w:t>
      </w:r>
      <w:r w:rsidR="00E46504" w:rsidRPr="00810380">
        <w:rPr>
          <w:rFonts w:eastAsia="Calibri"/>
          <w:szCs w:val="22"/>
          <w:lang w:val="en-GB"/>
        </w:rPr>
        <w:t xml:space="preserve">governments have become more explicit about the health problems they want to address and are proactively shaping the health tech market. The state </w:t>
      </w:r>
      <w:r w:rsidR="00AB534E" w:rsidRPr="00810380">
        <w:rPr>
          <w:rFonts w:eastAsia="Calibri"/>
          <w:szCs w:val="22"/>
          <w:lang w:val="en-GB"/>
        </w:rPr>
        <w:t>acts</w:t>
      </w:r>
      <w:r w:rsidR="00E46504" w:rsidRPr="00810380">
        <w:rPr>
          <w:rFonts w:eastAsia="Calibri"/>
          <w:szCs w:val="22"/>
          <w:lang w:val="en-GB"/>
        </w:rPr>
        <w:t xml:space="preserve"> as market “facilitator”, using grants and cross-sectoral health hacks to foster innovation.</w:t>
      </w:r>
    </w:p>
    <w:p w:rsidR="0061285C" w:rsidRPr="00810380" w:rsidRDefault="00384F9C" w:rsidP="0061285C">
      <w:pPr>
        <w:spacing w:line="276" w:lineRule="auto"/>
        <w:jc w:val="both"/>
        <w:rPr>
          <w:rFonts w:eastAsia="Calibri"/>
          <w:szCs w:val="22"/>
          <w:lang w:val="en-GB"/>
        </w:rPr>
      </w:pPr>
      <w:r w:rsidRPr="00810380">
        <w:rPr>
          <w:rFonts w:eastAsia="Calibri"/>
          <w:szCs w:val="22"/>
          <w:lang w:val="en-GB"/>
        </w:rPr>
        <w:t>The report</w:t>
      </w:r>
      <w:r w:rsidR="0061285C" w:rsidRPr="00810380">
        <w:rPr>
          <w:rFonts w:eastAsia="Calibri"/>
          <w:szCs w:val="22"/>
          <w:lang w:val="en-GB"/>
        </w:rPr>
        <w:t xml:space="preserve"> aims to offer policy makers a non-exhaustive list of policy </w:t>
      </w:r>
      <w:r w:rsidR="00AB534E" w:rsidRPr="00810380">
        <w:rPr>
          <w:rFonts w:eastAsia="Calibri"/>
          <w:szCs w:val="22"/>
          <w:lang w:val="en-GB"/>
        </w:rPr>
        <w:t xml:space="preserve">choices </w:t>
      </w:r>
      <w:r w:rsidR="0061285C" w:rsidRPr="00810380">
        <w:rPr>
          <w:rFonts w:eastAsia="Calibri"/>
          <w:szCs w:val="22"/>
          <w:lang w:val="en-GB"/>
        </w:rPr>
        <w:t>that will need to be made over the next few years</w:t>
      </w:r>
      <w:r w:rsidR="000F1594" w:rsidRPr="00810380">
        <w:rPr>
          <w:rFonts w:eastAsia="Calibri"/>
          <w:szCs w:val="22"/>
          <w:lang w:val="en-GB"/>
        </w:rPr>
        <w:t>.</w:t>
      </w:r>
      <w:r w:rsidR="0061285C" w:rsidRPr="00810380">
        <w:rPr>
          <w:rFonts w:eastAsia="Calibri"/>
          <w:szCs w:val="22"/>
          <w:lang w:val="en-GB"/>
        </w:rPr>
        <w:t xml:space="preserve"> </w:t>
      </w:r>
      <w:r w:rsidR="000F1594" w:rsidRPr="00810380">
        <w:rPr>
          <w:rFonts w:eastAsia="Calibri"/>
          <w:szCs w:val="22"/>
          <w:lang w:val="en-GB"/>
        </w:rPr>
        <w:t xml:space="preserve">These are not confined to the individual scenarios, </w:t>
      </w:r>
      <w:r w:rsidR="00561F2C" w:rsidRPr="00810380">
        <w:rPr>
          <w:rFonts w:eastAsia="Calibri"/>
          <w:szCs w:val="22"/>
          <w:lang w:val="en-GB"/>
        </w:rPr>
        <w:t>but function as</w:t>
      </w:r>
      <w:r w:rsidR="000F1594" w:rsidRPr="00810380">
        <w:rPr>
          <w:rFonts w:eastAsia="Calibri"/>
          <w:szCs w:val="22"/>
          <w:lang w:val="en-GB"/>
        </w:rPr>
        <w:t xml:space="preserve"> a “menu” of possibilities</w:t>
      </w:r>
      <w:r w:rsidR="00561F2C" w:rsidRPr="00810380">
        <w:rPr>
          <w:rFonts w:eastAsia="Calibri"/>
          <w:szCs w:val="22"/>
          <w:lang w:val="en-GB"/>
        </w:rPr>
        <w:t>, challenges</w:t>
      </w:r>
      <w:r w:rsidR="000F1594" w:rsidRPr="00810380">
        <w:rPr>
          <w:rFonts w:eastAsia="Calibri"/>
          <w:szCs w:val="22"/>
          <w:lang w:val="en-GB"/>
        </w:rPr>
        <w:t xml:space="preserve"> and opportunities. </w:t>
      </w:r>
    </w:p>
    <w:p w:rsidR="008A2B4C" w:rsidRPr="00810380" w:rsidRDefault="00AB534E" w:rsidP="008A2B4C">
      <w:pPr>
        <w:spacing w:line="276" w:lineRule="auto"/>
        <w:jc w:val="both"/>
        <w:rPr>
          <w:rFonts w:eastAsia="Calibri"/>
          <w:szCs w:val="22"/>
          <w:lang w:val="en-GB"/>
        </w:rPr>
      </w:pPr>
      <w:r w:rsidRPr="00810380">
        <w:rPr>
          <w:rFonts w:eastAsia="Calibri"/>
          <w:szCs w:val="22"/>
          <w:lang w:val="en-GB"/>
        </w:rPr>
        <w:t xml:space="preserve">Over the last 20 years, the </w:t>
      </w:r>
      <w:r w:rsidR="008A2B4C" w:rsidRPr="00810380">
        <w:rPr>
          <w:rFonts w:eastAsia="Calibri"/>
          <w:szCs w:val="22"/>
          <w:lang w:val="en-GB"/>
        </w:rPr>
        <w:t>EHFG has been instrumental in shaping the discussions around the state of health in Europe. This year, EHFG will</w:t>
      </w:r>
      <w:r w:rsidRPr="00810380">
        <w:rPr>
          <w:rFonts w:eastAsia="Calibri"/>
          <w:szCs w:val="22"/>
          <w:lang w:val="en-GB"/>
        </w:rPr>
        <w:t xml:space="preserve"> again</w:t>
      </w:r>
      <w:r w:rsidR="008A2B4C" w:rsidRPr="00810380">
        <w:rPr>
          <w:rFonts w:eastAsia="Calibri"/>
          <w:szCs w:val="22"/>
          <w:lang w:val="en-GB"/>
        </w:rPr>
        <w:t xml:space="preserve"> take a forward-looking approach and explore the future of Europe’s health for the next 20 years.</w:t>
      </w:r>
      <w:r w:rsidR="00561F2C" w:rsidRPr="00810380">
        <w:rPr>
          <w:rFonts w:eastAsia="Calibri"/>
          <w:szCs w:val="22"/>
          <w:lang w:val="en-GB"/>
        </w:rPr>
        <w:t xml:space="preserve"> </w:t>
      </w:r>
    </w:p>
    <w:p w:rsidR="00384F9C" w:rsidRPr="00810380" w:rsidRDefault="00384F9C" w:rsidP="0061285C">
      <w:pPr>
        <w:spacing w:line="276" w:lineRule="auto"/>
        <w:jc w:val="both"/>
        <w:rPr>
          <w:rFonts w:eastAsia="Calibri"/>
          <w:szCs w:val="22"/>
          <w:lang w:val="en-GB"/>
        </w:rPr>
      </w:pPr>
      <w:r w:rsidRPr="00810380">
        <w:rPr>
          <w:rFonts w:eastAsia="Calibri"/>
          <w:szCs w:val="22"/>
          <w:lang w:val="en-GB"/>
        </w:rPr>
        <w:t xml:space="preserve">Will better quality of life, </w:t>
      </w:r>
      <w:r w:rsidR="00AB534E" w:rsidRPr="00810380">
        <w:rPr>
          <w:rFonts w:eastAsia="Calibri"/>
          <w:szCs w:val="22"/>
          <w:lang w:val="en-GB"/>
        </w:rPr>
        <w:t>with</w:t>
      </w:r>
      <w:r w:rsidRPr="00810380">
        <w:rPr>
          <w:rFonts w:eastAsia="Calibri"/>
          <w:szCs w:val="22"/>
          <w:lang w:val="en-GB"/>
        </w:rPr>
        <w:t xml:space="preserve"> healthy behaviours at the heart of the everyday, be more important than economic growth, as the first scenario suggests? Or is it more likely that governments will set-up contracts between the state and </w:t>
      </w:r>
      <w:r w:rsidR="00561F2C" w:rsidRPr="00810380">
        <w:rPr>
          <w:rFonts w:eastAsia="Calibri"/>
          <w:szCs w:val="22"/>
          <w:lang w:val="en-GB"/>
        </w:rPr>
        <w:t xml:space="preserve">individual </w:t>
      </w:r>
      <w:r w:rsidRPr="00810380">
        <w:rPr>
          <w:rFonts w:eastAsia="Calibri"/>
          <w:szCs w:val="22"/>
          <w:lang w:val="en-GB"/>
        </w:rPr>
        <w:t>patient</w:t>
      </w:r>
      <w:r w:rsidR="00561F2C" w:rsidRPr="00810380">
        <w:rPr>
          <w:rFonts w:eastAsia="Calibri"/>
          <w:szCs w:val="22"/>
          <w:lang w:val="en-GB"/>
        </w:rPr>
        <w:t>s</w:t>
      </w:r>
      <w:r w:rsidRPr="00810380">
        <w:rPr>
          <w:rFonts w:eastAsia="Calibri"/>
          <w:szCs w:val="22"/>
          <w:lang w:val="en-GB"/>
        </w:rPr>
        <w:t xml:space="preserve">, outlining the patient’s responsibility for their </w:t>
      </w:r>
      <w:r w:rsidRPr="00810380">
        <w:rPr>
          <w:rFonts w:eastAsia="Calibri"/>
          <w:szCs w:val="22"/>
          <w:lang w:val="en-GB"/>
        </w:rPr>
        <w:lastRenderedPageBreak/>
        <w:t>personal health</w:t>
      </w:r>
      <w:r w:rsidR="00AB534E" w:rsidRPr="00810380">
        <w:rPr>
          <w:rFonts w:eastAsia="Calibri"/>
          <w:szCs w:val="22"/>
          <w:lang w:val="en-GB"/>
        </w:rPr>
        <w:t>?</w:t>
      </w:r>
      <w:r w:rsidRPr="00810380">
        <w:rPr>
          <w:rFonts w:eastAsia="Calibri"/>
          <w:szCs w:val="22"/>
          <w:lang w:val="en-GB"/>
        </w:rPr>
        <w:t xml:space="preserve"> Perhaps, as depicted in the third scenario, governments resort to health technology and citizens come to the general assumption of technology as a cure for all ills, rejecting government advice on disease prevention. </w:t>
      </w:r>
    </w:p>
    <w:p w:rsidR="0061285C" w:rsidRPr="00810380" w:rsidRDefault="0061285C" w:rsidP="0061285C">
      <w:pPr>
        <w:jc w:val="both"/>
        <w:rPr>
          <w:lang w:val="en-US"/>
        </w:rPr>
      </w:pPr>
      <w:r w:rsidRPr="00810380">
        <w:rPr>
          <w:rFonts w:eastAsia="Calibri"/>
          <w:szCs w:val="22"/>
          <w:lang w:val="en-GB"/>
        </w:rPr>
        <w:t xml:space="preserve">Newly elected President of </w:t>
      </w:r>
      <w:r w:rsidR="00501F2B" w:rsidRPr="00810380">
        <w:rPr>
          <w:rFonts w:eastAsia="Calibri"/>
          <w:szCs w:val="22"/>
          <w:lang w:val="en-GB"/>
        </w:rPr>
        <w:t xml:space="preserve">the </w:t>
      </w:r>
      <w:r w:rsidRPr="00810380">
        <w:rPr>
          <w:rFonts w:eastAsia="Calibri"/>
          <w:szCs w:val="22"/>
          <w:lang w:val="en-GB"/>
        </w:rPr>
        <w:t>European Health Forum Gastein</w:t>
      </w:r>
      <w:r w:rsidR="00563574" w:rsidRPr="00810380">
        <w:rPr>
          <w:rFonts w:eastAsia="Calibri"/>
          <w:szCs w:val="22"/>
          <w:lang w:val="en-GB"/>
        </w:rPr>
        <w:t xml:space="preserve"> Dr Clemens Martin Auer commented:</w:t>
      </w:r>
      <w:r w:rsidRPr="00810380">
        <w:rPr>
          <w:rFonts w:eastAsia="Calibri"/>
          <w:szCs w:val="22"/>
          <w:lang w:val="en-GB"/>
        </w:rPr>
        <w:t xml:space="preserve"> </w:t>
      </w:r>
      <w:r w:rsidRPr="00810380">
        <w:rPr>
          <w:rFonts w:eastAsia="Calibri"/>
          <w:i/>
          <w:szCs w:val="22"/>
          <w:lang w:val="en-GB"/>
        </w:rPr>
        <w:t>“</w:t>
      </w:r>
      <w:r w:rsidR="000A7D29" w:rsidRPr="00810380">
        <w:rPr>
          <w:i/>
          <w:lang w:val="en-GB"/>
        </w:rPr>
        <w:t>We cannot know</w:t>
      </w:r>
      <w:r w:rsidRPr="00810380">
        <w:rPr>
          <w:i/>
          <w:lang w:val="en-US"/>
        </w:rPr>
        <w:t xml:space="preserve"> what the future holds, but now is the time to put in place the foundations</w:t>
      </w:r>
      <w:r w:rsidR="00501F2B" w:rsidRPr="00810380">
        <w:rPr>
          <w:i/>
          <w:lang w:val="en-US"/>
        </w:rPr>
        <w:t xml:space="preserve"> </w:t>
      </w:r>
      <w:r w:rsidR="000A7D29" w:rsidRPr="00810380">
        <w:rPr>
          <w:i/>
          <w:lang w:val="en-US"/>
        </w:rPr>
        <w:t>to</w:t>
      </w:r>
      <w:r w:rsidR="00501F2B" w:rsidRPr="00810380">
        <w:rPr>
          <w:i/>
          <w:lang w:val="en-US"/>
        </w:rPr>
        <w:t xml:space="preserve"> shape that future</w:t>
      </w:r>
      <w:r w:rsidRPr="00810380">
        <w:rPr>
          <w:i/>
          <w:lang w:val="en-US"/>
        </w:rPr>
        <w:t xml:space="preserve">. </w:t>
      </w:r>
      <w:r w:rsidR="00501F2B" w:rsidRPr="00810380">
        <w:rPr>
          <w:i/>
          <w:lang w:val="en-US"/>
        </w:rPr>
        <w:t xml:space="preserve">The </w:t>
      </w:r>
      <w:r w:rsidRPr="00810380">
        <w:rPr>
          <w:i/>
          <w:lang w:val="en-US"/>
        </w:rPr>
        <w:t xml:space="preserve">EHFG will be a crucial starting point for that </w:t>
      </w:r>
      <w:r w:rsidR="00576C52">
        <w:rPr>
          <w:i/>
          <w:lang w:val="en-US"/>
        </w:rPr>
        <w:t>discussion.”</w:t>
      </w:r>
    </w:p>
    <w:p w:rsidR="002275CB" w:rsidRPr="00810380" w:rsidRDefault="0061285C" w:rsidP="002275CB">
      <w:pPr>
        <w:spacing w:line="276" w:lineRule="auto"/>
        <w:jc w:val="both"/>
        <w:rPr>
          <w:rFonts w:eastAsia="Calibri"/>
          <w:b/>
          <w:szCs w:val="22"/>
          <w:u w:val="single"/>
          <w:lang w:val="en-GB"/>
        </w:rPr>
      </w:pPr>
      <w:r w:rsidRPr="00810380">
        <w:rPr>
          <w:rFonts w:eastAsia="Calibri"/>
          <w:szCs w:val="22"/>
          <w:lang w:val="en-US"/>
        </w:rPr>
        <w:t xml:space="preserve">EHFG takes place between 4-6 October. </w:t>
      </w:r>
      <w:r w:rsidR="0024192B" w:rsidRPr="00810380">
        <w:rPr>
          <w:rFonts w:eastAsia="Calibri"/>
          <w:szCs w:val="22"/>
          <w:lang w:val="en-US"/>
        </w:rPr>
        <w:t xml:space="preserve">The </w:t>
      </w:r>
      <w:r w:rsidRPr="00810380">
        <w:rPr>
          <w:rFonts w:eastAsia="Calibri"/>
          <w:szCs w:val="22"/>
          <w:lang w:val="en-US"/>
        </w:rPr>
        <w:t>final programme, including session</w:t>
      </w:r>
      <w:r w:rsidR="0024192B" w:rsidRPr="00810380">
        <w:rPr>
          <w:rFonts w:eastAsia="Calibri"/>
          <w:szCs w:val="22"/>
          <w:lang w:val="en-US"/>
        </w:rPr>
        <w:t xml:space="preserve"> content</w:t>
      </w:r>
      <w:r w:rsidRPr="00810380">
        <w:rPr>
          <w:rFonts w:eastAsia="Calibri"/>
          <w:szCs w:val="22"/>
          <w:lang w:val="en-US"/>
        </w:rPr>
        <w:t xml:space="preserve">, speakers and more details is now available </w:t>
      </w:r>
      <w:hyperlink r:id="rId12" w:history="1">
        <w:r w:rsidRPr="00810380">
          <w:rPr>
            <w:rStyle w:val="Hyperlink"/>
            <w:rFonts w:eastAsia="Calibri"/>
            <w:szCs w:val="22"/>
            <w:lang w:val="en-US"/>
          </w:rPr>
          <w:t>online</w:t>
        </w:r>
      </w:hyperlink>
      <w:r w:rsidRPr="00810380">
        <w:rPr>
          <w:rFonts w:eastAsia="Calibri"/>
          <w:szCs w:val="22"/>
          <w:lang w:val="en-US"/>
        </w:rPr>
        <w:t xml:space="preserve">. </w:t>
      </w:r>
    </w:p>
    <w:p w:rsidR="002275CB" w:rsidRPr="00810380" w:rsidRDefault="002275CB" w:rsidP="002275CB">
      <w:pPr>
        <w:spacing w:line="276" w:lineRule="auto"/>
        <w:jc w:val="both"/>
        <w:rPr>
          <w:rFonts w:eastAsia="Calibri"/>
          <w:b/>
          <w:sz w:val="20"/>
          <w:szCs w:val="22"/>
          <w:u w:val="single"/>
          <w:lang w:val="en-GB"/>
        </w:rPr>
      </w:pPr>
      <w:r w:rsidRPr="00810380">
        <w:rPr>
          <w:rFonts w:eastAsia="Calibri"/>
          <w:b/>
          <w:sz w:val="20"/>
          <w:szCs w:val="22"/>
          <w:u w:val="single"/>
          <w:lang w:val="en-GB"/>
        </w:rPr>
        <w:t>Note to the editors</w:t>
      </w:r>
    </w:p>
    <w:p w:rsidR="002275CB" w:rsidRPr="00810380" w:rsidRDefault="002275CB" w:rsidP="002275CB">
      <w:pPr>
        <w:spacing w:line="276" w:lineRule="auto"/>
        <w:jc w:val="both"/>
        <w:rPr>
          <w:rFonts w:eastAsia="Calibri"/>
          <w:sz w:val="20"/>
          <w:szCs w:val="22"/>
          <w:lang w:val="en-GB"/>
        </w:rPr>
      </w:pPr>
      <w:r w:rsidRPr="00810380">
        <w:rPr>
          <w:rFonts w:eastAsia="Calibri"/>
          <w:sz w:val="20"/>
          <w:szCs w:val="22"/>
          <w:lang w:val="en-GB"/>
        </w:rPr>
        <w:t>The 20</w:t>
      </w:r>
      <w:r w:rsidRPr="00810380">
        <w:rPr>
          <w:rFonts w:eastAsia="Calibri"/>
          <w:sz w:val="20"/>
          <w:szCs w:val="22"/>
          <w:vertAlign w:val="superscript"/>
          <w:lang w:val="en-GB"/>
        </w:rPr>
        <w:t>th</w:t>
      </w:r>
      <w:r w:rsidRPr="00810380">
        <w:rPr>
          <w:rFonts w:eastAsia="Calibri"/>
          <w:sz w:val="20"/>
          <w:szCs w:val="22"/>
          <w:lang w:val="en-GB"/>
        </w:rPr>
        <w:t xml:space="preserve"> European Health Forum Gastein “Health in All Politics – a better future for Europe” will take place 4-6 October 20</w:t>
      </w:r>
      <w:r w:rsidR="00727389" w:rsidRPr="00810380">
        <w:rPr>
          <w:rFonts w:eastAsia="Calibri"/>
          <w:sz w:val="20"/>
          <w:szCs w:val="22"/>
          <w:lang w:val="en-GB"/>
        </w:rPr>
        <w:t xml:space="preserve">17, in Bad </w:t>
      </w:r>
      <w:proofErr w:type="spellStart"/>
      <w:r w:rsidR="00727389" w:rsidRPr="00810380">
        <w:rPr>
          <w:rFonts w:eastAsia="Calibri"/>
          <w:sz w:val="20"/>
          <w:szCs w:val="22"/>
          <w:lang w:val="en-GB"/>
        </w:rPr>
        <w:t>Hofgastein</w:t>
      </w:r>
      <w:proofErr w:type="spellEnd"/>
      <w:r w:rsidR="00727389" w:rsidRPr="00810380">
        <w:rPr>
          <w:rFonts w:eastAsia="Calibri"/>
          <w:sz w:val="20"/>
          <w:szCs w:val="22"/>
          <w:lang w:val="en-GB"/>
        </w:rPr>
        <w:t xml:space="preserve">, Austria. </w:t>
      </w:r>
      <w:r w:rsidRPr="00810380">
        <w:rPr>
          <w:rFonts w:eastAsia="Calibri"/>
          <w:sz w:val="20"/>
          <w:szCs w:val="22"/>
          <w:lang w:val="en-GB"/>
        </w:rPr>
        <w:t xml:space="preserve">Members of the media are invited to register for accreditation via the </w:t>
      </w:r>
      <w:hyperlink r:id="rId13" w:history="1">
        <w:r w:rsidRPr="00810380">
          <w:rPr>
            <w:rStyle w:val="Hyperlink"/>
            <w:rFonts w:eastAsia="Calibri"/>
            <w:sz w:val="20"/>
            <w:szCs w:val="22"/>
            <w:lang w:val="en-GB"/>
          </w:rPr>
          <w:t>online form</w:t>
        </w:r>
      </w:hyperlink>
      <w:r w:rsidRPr="00810380">
        <w:rPr>
          <w:rFonts w:eastAsia="Calibri"/>
          <w:sz w:val="20"/>
          <w:szCs w:val="22"/>
          <w:lang w:val="en-GB"/>
        </w:rPr>
        <w:t xml:space="preserve">. If you are interested in finding out more or featuring the EHFG in your editorial calendar, please contact the press office at </w:t>
      </w:r>
      <w:hyperlink r:id="rId14" w:history="1">
        <w:r w:rsidRPr="00810380">
          <w:rPr>
            <w:rStyle w:val="Hyperlink"/>
            <w:rFonts w:eastAsia="Calibri"/>
            <w:sz w:val="20"/>
            <w:szCs w:val="22"/>
            <w:lang w:val="en-GB"/>
          </w:rPr>
          <w:t>press@ehfg.org</w:t>
        </w:r>
      </w:hyperlink>
      <w:r w:rsidRPr="00810380">
        <w:rPr>
          <w:rFonts w:eastAsia="Calibri"/>
          <w:sz w:val="20"/>
          <w:szCs w:val="22"/>
          <w:lang w:val="en-GB"/>
        </w:rPr>
        <w:t xml:space="preserve"> or </w:t>
      </w:r>
      <w:r w:rsidRPr="00810380">
        <w:rPr>
          <w:rFonts w:eastAsia="Calibri"/>
          <w:sz w:val="20"/>
          <w:szCs w:val="22"/>
          <w:lang w:val="en-US"/>
        </w:rPr>
        <w:t>+32 2 321 90 16.</w:t>
      </w:r>
      <w:r w:rsidRPr="00810380">
        <w:rPr>
          <w:rFonts w:eastAsia="Calibri"/>
          <w:sz w:val="20"/>
          <w:szCs w:val="22"/>
          <w:lang w:val="en-GB"/>
        </w:rPr>
        <w:t xml:space="preserve"> </w:t>
      </w:r>
    </w:p>
    <w:p w:rsidR="002275CB" w:rsidRPr="00810380" w:rsidRDefault="002275CB" w:rsidP="002275CB">
      <w:pPr>
        <w:spacing w:line="276" w:lineRule="auto"/>
        <w:jc w:val="both"/>
        <w:rPr>
          <w:rFonts w:eastAsia="Calibri"/>
          <w:i/>
          <w:sz w:val="20"/>
          <w:szCs w:val="22"/>
          <w:lang w:val="en-GB"/>
        </w:rPr>
      </w:pPr>
      <w:r w:rsidRPr="00810380">
        <w:rPr>
          <w:rFonts w:eastAsia="Calibri"/>
          <w:i/>
          <w:sz w:val="20"/>
          <w:szCs w:val="22"/>
          <w:lang w:val="en-GB"/>
        </w:rPr>
        <w:t>About European Health Forum Gastein</w:t>
      </w:r>
    </w:p>
    <w:p w:rsidR="002275CB" w:rsidRPr="00810380" w:rsidRDefault="002275CB" w:rsidP="002275CB">
      <w:pPr>
        <w:spacing w:line="276" w:lineRule="auto"/>
        <w:contextualSpacing/>
        <w:jc w:val="both"/>
        <w:rPr>
          <w:rFonts w:eastAsia="Calibri"/>
          <w:sz w:val="20"/>
          <w:szCs w:val="22"/>
          <w:lang w:val="x-none"/>
        </w:rPr>
      </w:pPr>
      <w:r w:rsidRPr="00810380">
        <w:rPr>
          <w:rFonts w:eastAsia="Calibri"/>
          <w:sz w:val="20"/>
          <w:szCs w:val="22"/>
          <w:lang w:val="en-GB"/>
        </w:rPr>
        <w:t xml:space="preserve">The European Health Forum Gastein (EHFG) was founded in 1998 as a European health policy conference. It aims to provide a platform for all stakeholders from the field of </w:t>
      </w:r>
      <w:r w:rsidR="00AB534E" w:rsidRPr="00810380">
        <w:rPr>
          <w:rFonts w:eastAsia="Calibri"/>
          <w:sz w:val="20"/>
          <w:szCs w:val="22"/>
          <w:lang w:val="en-GB"/>
        </w:rPr>
        <w:t>health</w:t>
      </w:r>
      <w:r w:rsidRPr="00810380">
        <w:rPr>
          <w:rFonts w:eastAsia="Calibri"/>
          <w:sz w:val="20"/>
          <w:szCs w:val="22"/>
          <w:lang w:val="en-GB"/>
        </w:rPr>
        <w:t xml:space="preserve"> and beyond. </w:t>
      </w:r>
      <w:r w:rsidRPr="00810380">
        <w:rPr>
          <w:rFonts w:eastAsia="Calibri"/>
          <w:sz w:val="20"/>
          <w:szCs w:val="22"/>
          <w:lang w:val="x-none"/>
        </w:rPr>
        <w:t xml:space="preserve">Over the past decade, the EHFG has established itself as an indispensable institution in the scope of European health policy. It has made a decisive contribution to the development of guidelines and above all the cross-border exchange of experience, information and cooperation. Leading experts participate in the annual conference held in the Gastein Valley in the Austrian Alps for three days in October. </w:t>
      </w:r>
    </w:p>
    <w:p w:rsidR="002275CB" w:rsidRPr="00810380" w:rsidRDefault="002275CB" w:rsidP="002275CB">
      <w:pPr>
        <w:spacing w:line="276" w:lineRule="auto"/>
        <w:contextualSpacing/>
        <w:jc w:val="both"/>
        <w:rPr>
          <w:rFonts w:eastAsia="Calibri"/>
          <w:szCs w:val="22"/>
          <w:lang w:val="en-GB"/>
        </w:rPr>
      </w:pPr>
    </w:p>
    <w:p w:rsidR="002275CB" w:rsidRPr="00810380" w:rsidRDefault="002275CB" w:rsidP="002275CB">
      <w:pPr>
        <w:spacing w:line="276" w:lineRule="auto"/>
        <w:contextualSpacing/>
        <w:jc w:val="both"/>
        <w:rPr>
          <w:rFonts w:eastAsia="Calibri"/>
          <w:szCs w:val="22"/>
          <w:lang w:val="en-GB"/>
        </w:rPr>
      </w:pPr>
      <w:bookmarkStart w:id="0" w:name="_GoBack"/>
      <w:bookmarkEnd w:id="0"/>
    </w:p>
    <w:p w:rsidR="002275CB" w:rsidRPr="00810380" w:rsidRDefault="002275CB" w:rsidP="002275CB">
      <w:pPr>
        <w:spacing w:line="276" w:lineRule="auto"/>
        <w:contextualSpacing/>
        <w:jc w:val="both"/>
        <w:rPr>
          <w:rFonts w:eastAsia="Calibri"/>
          <w:szCs w:val="22"/>
          <w:lang w:val="en-GB"/>
        </w:rPr>
      </w:pPr>
    </w:p>
    <w:sectPr w:rsidR="002275CB" w:rsidRPr="00810380" w:rsidSect="004F77DC">
      <w:headerReference w:type="default" r:id="rId15"/>
      <w:footerReference w:type="default" r:id="rId16"/>
      <w:pgSz w:w="11906" w:h="16838"/>
      <w:pgMar w:top="2126" w:right="1134" w:bottom="1843" w:left="1304"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35" w:rsidRDefault="00325235" w:rsidP="009A01A7">
      <w:pPr>
        <w:spacing w:after="0" w:line="240" w:lineRule="auto"/>
      </w:pPr>
      <w:r>
        <w:separator/>
      </w:r>
    </w:p>
  </w:endnote>
  <w:endnote w:type="continuationSeparator" w:id="0">
    <w:p w:rsidR="00325235" w:rsidRDefault="00325235" w:rsidP="009A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lec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85" w:rsidRPr="000C75A6" w:rsidRDefault="00937885" w:rsidP="00937885">
    <w:pPr>
      <w:spacing w:after="0" w:line="240" w:lineRule="auto"/>
      <w:rPr>
        <w:color w:val="000000" w:themeColor="text1"/>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35" w:rsidRDefault="00325235" w:rsidP="009A01A7">
      <w:pPr>
        <w:spacing w:after="0" w:line="240" w:lineRule="auto"/>
      </w:pPr>
      <w:r>
        <w:separator/>
      </w:r>
    </w:p>
  </w:footnote>
  <w:footnote w:type="continuationSeparator" w:id="0">
    <w:p w:rsidR="00325235" w:rsidRDefault="00325235" w:rsidP="009A0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A7" w:rsidRDefault="000C75A6">
    <w:pPr>
      <w:pStyle w:val="Header"/>
    </w:pPr>
    <w:r>
      <w:rPr>
        <w:noProof/>
        <w:lang w:val="en-GB" w:eastAsia="en-GB"/>
      </w:rPr>
      <w:drawing>
        <wp:anchor distT="0" distB="0" distL="114300" distR="114300" simplePos="0" relativeHeight="251658240" behindDoc="0" locked="1" layoutInCell="1" allowOverlap="1" wp14:anchorId="1194FD6A" wp14:editId="1BCA880D">
          <wp:simplePos x="0" y="0"/>
          <wp:positionH relativeFrom="column">
            <wp:posOffset>-256540</wp:posOffset>
          </wp:positionH>
          <wp:positionV relativeFrom="page">
            <wp:posOffset>447675</wp:posOffset>
          </wp:positionV>
          <wp:extent cx="2037080" cy="647700"/>
          <wp:effectExtent l="0" t="0" r="1270" b="0"/>
          <wp:wrapNone/>
          <wp:docPr id="2" name="Grafik 2" descr="P:\#Cloud\EHFG Grunddaten\EHFG CI Design Assets\Logos EHFG EHA YFG\European Health Forum Gastein\RGB\PNG\300dpi\EH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loud\EHFG Grunddaten\EHFG CI Design Assets\Logos EHFG EHA YFG\European Health Forum Gastein\RGB\PNG\300dpi\EHF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5D3"/>
    <w:multiLevelType w:val="hybridMultilevel"/>
    <w:tmpl w:val="9F0281B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nsid w:val="6DAF2CAE"/>
    <w:multiLevelType w:val="hybridMultilevel"/>
    <w:tmpl w:val="7BE2F02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A7"/>
    <w:rsid w:val="0001334B"/>
    <w:rsid w:val="000A0AC5"/>
    <w:rsid w:val="000A310A"/>
    <w:rsid w:val="000A7D29"/>
    <w:rsid w:val="000C0924"/>
    <w:rsid w:val="000C75A6"/>
    <w:rsid w:val="000F0C11"/>
    <w:rsid w:val="000F1594"/>
    <w:rsid w:val="00114C59"/>
    <w:rsid w:val="00160CF3"/>
    <w:rsid w:val="001731D7"/>
    <w:rsid w:val="001E0A8B"/>
    <w:rsid w:val="001E26BC"/>
    <w:rsid w:val="001E3A22"/>
    <w:rsid w:val="001F341A"/>
    <w:rsid w:val="001F5644"/>
    <w:rsid w:val="002275CB"/>
    <w:rsid w:val="0024192B"/>
    <w:rsid w:val="0024349C"/>
    <w:rsid w:val="00274D37"/>
    <w:rsid w:val="00294913"/>
    <w:rsid w:val="002C26E2"/>
    <w:rsid w:val="002E5A27"/>
    <w:rsid w:val="00325235"/>
    <w:rsid w:val="00384F9C"/>
    <w:rsid w:val="004123B5"/>
    <w:rsid w:val="004C0A07"/>
    <w:rsid w:val="004D3391"/>
    <w:rsid w:val="004F77DC"/>
    <w:rsid w:val="00501F2B"/>
    <w:rsid w:val="00541BA5"/>
    <w:rsid w:val="00556183"/>
    <w:rsid w:val="00561F2C"/>
    <w:rsid w:val="00563574"/>
    <w:rsid w:val="00567B33"/>
    <w:rsid w:val="00576C52"/>
    <w:rsid w:val="00586D8C"/>
    <w:rsid w:val="005A3D70"/>
    <w:rsid w:val="005C1B49"/>
    <w:rsid w:val="006019A0"/>
    <w:rsid w:val="0061285C"/>
    <w:rsid w:val="00653F98"/>
    <w:rsid w:val="006B2B33"/>
    <w:rsid w:val="006E6C1F"/>
    <w:rsid w:val="00704B8B"/>
    <w:rsid w:val="00711A9D"/>
    <w:rsid w:val="00727389"/>
    <w:rsid w:val="0076174C"/>
    <w:rsid w:val="00810380"/>
    <w:rsid w:val="00840FD9"/>
    <w:rsid w:val="00843EA4"/>
    <w:rsid w:val="0085096E"/>
    <w:rsid w:val="00850A45"/>
    <w:rsid w:val="00856A4C"/>
    <w:rsid w:val="00896975"/>
    <w:rsid w:val="008A2B4C"/>
    <w:rsid w:val="008D0999"/>
    <w:rsid w:val="008E0A44"/>
    <w:rsid w:val="008F0DE5"/>
    <w:rsid w:val="008F524E"/>
    <w:rsid w:val="00937885"/>
    <w:rsid w:val="009545C3"/>
    <w:rsid w:val="00973237"/>
    <w:rsid w:val="00983AB4"/>
    <w:rsid w:val="009958A6"/>
    <w:rsid w:val="009A01A7"/>
    <w:rsid w:val="009D0B52"/>
    <w:rsid w:val="009E58B2"/>
    <w:rsid w:val="00AA121E"/>
    <w:rsid w:val="00AA55AD"/>
    <w:rsid w:val="00AB534E"/>
    <w:rsid w:val="00B40AD3"/>
    <w:rsid w:val="00B67D96"/>
    <w:rsid w:val="00B87F56"/>
    <w:rsid w:val="00BA409D"/>
    <w:rsid w:val="00BC5A3D"/>
    <w:rsid w:val="00C11D86"/>
    <w:rsid w:val="00C15D32"/>
    <w:rsid w:val="00C57228"/>
    <w:rsid w:val="00CB6BD5"/>
    <w:rsid w:val="00D27C18"/>
    <w:rsid w:val="00D33FDC"/>
    <w:rsid w:val="00D550B1"/>
    <w:rsid w:val="00D67CD0"/>
    <w:rsid w:val="00D74B4C"/>
    <w:rsid w:val="00D971F6"/>
    <w:rsid w:val="00DA64E2"/>
    <w:rsid w:val="00E00F2B"/>
    <w:rsid w:val="00E46504"/>
    <w:rsid w:val="00E86A1D"/>
    <w:rsid w:val="00E92100"/>
    <w:rsid w:val="00F04165"/>
    <w:rsid w:val="00F320E3"/>
    <w:rsid w:val="00FC16B7"/>
    <w:rsid w:val="00FD30E4"/>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ilec Light" w:eastAsiaTheme="minorHAnsi" w:hAnsi="Sailec Light" w:cs="Arial"/>
        <w:sz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1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1A7"/>
  </w:style>
  <w:style w:type="paragraph" w:styleId="Footer">
    <w:name w:val="footer"/>
    <w:basedOn w:val="Normal"/>
    <w:link w:val="FooterChar"/>
    <w:uiPriority w:val="99"/>
    <w:unhideWhenUsed/>
    <w:rsid w:val="009A01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1A7"/>
  </w:style>
  <w:style w:type="paragraph" w:styleId="BalloonText">
    <w:name w:val="Balloon Text"/>
    <w:basedOn w:val="Normal"/>
    <w:link w:val="BalloonTextChar"/>
    <w:uiPriority w:val="99"/>
    <w:semiHidden/>
    <w:unhideWhenUsed/>
    <w:rsid w:val="0097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237"/>
    <w:rPr>
      <w:rFonts w:ascii="Segoe UI" w:hAnsi="Segoe UI" w:cs="Segoe UI"/>
      <w:sz w:val="18"/>
      <w:szCs w:val="18"/>
    </w:rPr>
  </w:style>
  <w:style w:type="table" w:styleId="TableGrid">
    <w:name w:val="Table Grid"/>
    <w:basedOn w:val="TableNormal"/>
    <w:uiPriority w:val="39"/>
    <w:rsid w:val="0093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0A44"/>
    <w:rPr>
      <w:color w:val="0000FF"/>
      <w:u w:val="single"/>
    </w:rPr>
  </w:style>
  <w:style w:type="character" w:customStyle="1" w:styleId="Mention1">
    <w:name w:val="Mention1"/>
    <w:basedOn w:val="DefaultParagraphFont"/>
    <w:uiPriority w:val="99"/>
    <w:semiHidden/>
    <w:unhideWhenUsed/>
    <w:rsid w:val="006E6C1F"/>
    <w:rPr>
      <w:color w:val="2B579A"/>
      <w:shd w:val="clear" w:color="auto" w:fill="E6E6E6"/>
    </w:rPr>
  </w:style>
  <w:style w:type="character" w:customStyle="1" w:styleId="UnresolvedMention1">
    <w:name w:val="Unresolved Mention1"/>
    <w:basedOn w:val="DefaultParagraphFont"/>
    <w:uiPriority w:val="99"/>
    <w:semiHidden/>
    <w:unhideWhenUsed/>
    <w:rsid w:val="002275CB"/>
    <w:rPr>
      <w:color w:val="808080"/>
      <w:shd w:val="clear" w:color="auto" w:fill="E6E6E6"/>
    </w:rPr>
  </w:style>
  <w:style w:type="character" w:styleId="FollowedHyperlink">
    <w:name w:val="FollowedHyperlink"/>
    <w:basedOn w:val="DefaultParagraphFont"/>
    <w:uiPriority w:val="99"/>
    <w:semiHidden/>
    <w:unhideWhenUsed/>
    <w:rsid w:val="002275CB"/>
    <w:rPr>
      <w:color w:val="954F72" w:themeColor="followedHyperlink"/>
      <w:u w:val="single"/>
    </w:rPr>
  </w:style>
  <w:style w:type="paragraph" w:styleId="ListParagraph">
    <w:name w:val="List Paragraph"/>
    <w:basedOn w:val="Normal"/>
    <w:uiPriority w:val="34"/>
    <w:qFormat/>
    <w:rsid w:val="009E58B2"/>
    <w:pPr>
      <w:ind w:left="720"/>
      <w:contextualSpacing/>
    </w:pPr>
  </w:style>
  <w:style w:type="character" w:styleId="CommentReference">
    <w:name w:val="annotation reference"/>
    <w:basedOn w:val="DefaultParagraphFont"/>
    <w:uiPriority w:val="99"/>
    <w:semiHidden/>
    <w:unhideWhenUsed/>
    <w:rsid w:val="00FD30E4"/>
    <w:rPr>
      <w:sz w:val="16"/>
      <w:szCs w:val="16"/>
    </w:rPr>
  </w:style>
  <w:style w:type="paragraph" w:styleId="CommentText">
    <w:name w:val="annotation text"/>
    <w:basedOn w:val="Normal"/>
    <w:link w:val="CommentTextChar"/>
    <w:uiPriority w:val="99"/>
    <w:semiHidden/>
    <w:unhideWhenUsed/>
    <w:rsid w:val="00FD30E4"/>
    <w:pPr>
      <w:spacing w:line="240" w:lineRule="auto"/>
    </w:pPr>
    <w:rPr>
      <w:sz w:val="20"/>
    </w:rPr>
  </w:style>
  <w:style w:type="character" w:customStyle="1" w:styleId="CommentTextChar">
    <w:name w:val="Comment Text Char"/>
    <w:basedOn w:val="DefaultParagraphFont"/>
    <w:link w:val="CommentText"/>
    <w:uiPriority w:val="99"/>
    <w:semiHidden/>
    <w:rsid w:val="00FD30E4"/>
    <w:rPr>
      <w:sz w:val="20"/>
    </w:rPr>
  </w:style>
  <w:style w:type="paragraph" w:styleId="CommentSubject">
    <w:name w:val="annotation subject"/>
    <w:basedOn w:val="CommentText"/>
    <w:next w:val="CommentText"/>
    <w:link w:val="CommentSubjectChar"/>
    <w:uiPriority w:val="99"/>
    <w:semiHidden/>
    <w:unhideWhenUsed/>
    <w:rsid w:val="00FD30E4"/>
    <w:rPr>
      <w:b/>
      <w:bCs/>
    </w:rPr>
  </w:style>
  <w:style w:type="character" w:customStyle="1" w:styleId="CommentSubjectChar">
    <w:name w:val="Comment Subject Char"/>
    <w:basedOn w:val="CommentTextChar"/>
    <w:link w:val="CommentSubject"/>
    <w:uiPriority w:val="99"/>
    <w:semiHidden/>
    <w:rsid w:val="00FD30E4"/>
    <w:rPr>
      <w:b/>
      <w:bCs/>
      <w:sz w:val="20"/>
    </w:rPr>
  </w:style>
  <w:style w:type="character" w:customStyle="1" w:styleId="UnresolvedMention">
    <w:name w:val="Unresolved Mention"/>
    <w:basedOn w:val="DefaultParagraphFont"/>
    <w:uiPriority w:val="99"/>
    <w:semiHidden/>
    <w:unhideWhenUsed/>
    <w:rsid w:val="00576C5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ilec Light" w:eastAsiaTheme="minorHAnsi" w:hAnsi="Sailec Light" w:cs="Arial"/>
        <w:sz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1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1A7"/>
  </w:style>
  <w:style w:type="paragraph" w:styleId="Footer">
    <w:name w:val="footer"/>
    <w:basedOn w:val="Normal"/>
    <w:link w:val="FooterChar"/>
    <w:uiPriority w:val="99"/>
    <w:unhideWhenUsed/>
    <w:rsid w:val="009A01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1A7"/>
  </w:style>
  <w:style w:type="paragraph" w:styleId="BalloonText">
    <w:name w:val="Balloon Text"/>
    <w:basedOn w:val="Normal"/>
    <w:link w:val="BalloonTextChar"/>
    <w:uiPriority w:val="99"/>
    <w:semiHidden/>
    <w:unhideWhenUsed/>
    <w:rsid w:val="0097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237"/>
    <w:rPr>
      <w:rFonts w:ascii="Segoe UI" w:hAnsi="Segoe UI" w:cs="Segoe UI"/>
      <w:sz w:val="18"/>
      <w:szCs w:val="18"/>
    </w:rPr>
  </w:style>
  <w:style w:type="table" w:styleId="TableGrid">
    <w:name w:val="Table Grid"/>
    <w:basedOn w:val="TableNormal"/>
    <w:uiPriority w:val="39"/>
    <w:rsid w:val="0093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0A44"/>
    <w:rPr>
      <w:color w:val="0000FF"/>
      <w:u w:val="single"/>
    </w:rPr>
  </w:style>
  <w:style w:type="character" w:customStyle="1" w:styleId="Mention1">
    <w:name w:val="Mention1"/>
    <w:basedOn w:val="DefaultParagraphFont"/>
    <w:uiPriority w:val="99"/>
    <w:semiHidden/>
    <w:unhideWhenUsed/>
    <w:rsid w:val="006E6C1F"/>
    <w:rPr>
      <w:color w:val="2B579A"/>
      <w:shd w:val="clear" w:color="auto" w:fill="E6E6E6"/>
    </w:rPr>
  </w:style>
  <w:style w:type="character" w:customStyle="1" w:styleId="UnresolvedMention1">
    <w:name w:val="Unresolved Mention1"/>
    <w:basedOn w:val="DefaultParagraphFont"/>
    <w:uiPriority w:val="99"/>
    <w:semiHidden/>
    <w:unhideWhenUsed/>
    <w:rsid w:val="002275CB"/>
    <w:rPr>
      <w:color w:val="808080"/>
      <w:shd w:val="clear" w:color="auto" w:fill="E6E6E6"/>
    </w:rPr>
  </w:style>
  <w:style w:type="character" w:styleId="FollowedHyperlink">
    <w:name w:val="FollowedHyperlink"/>
    <w:basedOn w:val="DefaultParagraphFont"/>
    <w:uiPriority w:val="99"/>
    <w:semiHidden/>
    <w:unhideWhenUsed/>
    <w:rsid w:val="002275CB"/>
    <w:rPr>
      <w:color w:val="954F72" w:themeColor="followedHyperlink"/>
      <w:u w:val="single"/>
    </w:rPr>
  </w:style>
  <w:style w:type="paragraph" w:styleId="ListParagraph">
    <w:name w:val="List Paragraph"/>
    <w:basedOn w:val="Normal"/>
    <w:uiPriority w:val="34"/>
    <w:qFormat/>
    <w:rsid w:val="009E58B2"/>
    <w:pPr>
      <w:ind w:left="720"/>
      <w:contextualSpacing/>
    </w:pPr>
  </w:style>
  <w:style w:type="character" w:styleId="CommentReference">
    <w:name w:val="annotation reference"/>
    <w:basedOn w:val="DefaultParagraphFont"/>
    <w:uiPriority w:val="99"/>
    <w:semiHidden/>
    <w:unhideWhenUsed/>
    <w:rsid w:val="00FD30E4"/>
    <w:rPr>
      <w:sz w:val="16"/>
      <w:szCs w:val="16"/>
    </w:rPr>
  </w:style>
  <w:style w:type="paragraph" w:styleId="CommentText">
    <w:name w:val="annotation text"/>
    <w:basedOn w:val="Normal"/>
    <w:link w:val="CommentTextChar"/>
    <w:uiPriority w:val="99"/>
    <w:semiHidden/>
    <w:unhideWhenUsed/>
    <w:rsid w:val="00FD30E4"/>
    <w:pPr>
      <w:spacing w:line="240" w:lineRule="auto"/>
    </w:pPr>
    <w:rPr>
      <w:sz w:val="20"/>
    </w:rPr>
  </w:style>
  <w:style w:type="character" w:customStyle="1" w:styleId="CommentTextChar">
    <w:name w:val="Comment Text Char"/>
    <w:basedOn w:val="DefaultParagraphFont"/>
    <w:link w:val="CommentText"/>
    <w:uiPriority w:val="99"/>
    <w:semiHidden/>
    <w:rsid w:val="00FD30E4"/>
    <w:rPr>
      <w:sz w:val="20"/>
    </w:rPr>
  </w:style>
  <w:style w:type="paragraph" w:styleId="CommentSubject">
    <w:name w:val="annotation subject"/>
    <w:basedOn w:val="CommentText"/>
    <w:next w:val="CommentText"/>
    <w:link w:val="CommentSubjectChar"/>
    <w:uiPriority w:val="99"/>
    <w:semiHidden/>
    <w:unhideWhenUsed/>
    <w:rsid w:val="00FD30E4"/>
    <w:rPr>
      <w:b/>
      <w:bCs/>
    </w:rPr>
  </w:style>
  <w:style w:type="character" w:customStyle="1" w:styleId="CommentSubjectChar">
    <w:name w:val="Comment Subject Char"/>
    <w:basedOn w:val="CommentTextChar"/>
    <w:link w:val="CommentSubject"/>
    <w:uiPriority w:val="99"/>
    <w:semiHidden/>
    <w:rsid w:val="00FD30E4"/>
    <w:rPr>
      <w:b/>
      <w:bCs/>
      <w:sz w:val="20"/>
    </w:rPr>
  </w:style>
  <w:style w:type="character" w:customStyle="1" w:styleId="UnresolvedMention">
    <w:name w:val="Unresolved Mention"/>
    <w:basedOn w:val="DefaultParagraphFont"/>
    <w:uiPriority w:val="99"/>
    <w:semiHidden/>
    <w:unhideWhenUsed/>
    <w:rsid w:val="00576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130">
      <w:bodyDiv w:val="1"/>
      <w:marLeft w:val="0"/>
      <w:marRight w:val="0"/>
      <w:marTop w:val="0"/>
      <w:marBottom w:val="0"/>
      <w:divBdr>
        <w:top w:val="none" w:sz="0" w:space="0" w:color="auto"/>
        <w:left w:val="none" w:sz="0" w:space="0" w:color="auto"/>
        <w:bottom w:val="none" w:sz="0" w:space="0" w:color="auto"/>
        <w:right w:val="none" w:sz="0" w:space="0" w:color="auto"/>
      </w:divBdr>
    </w:div>
    <w:div w:id="737169057">
      <w:bodyDiv w:val="1"/>
      <w:marLeft w:val="0"/>
      <w:marRight w:val="0"/>
      <w:marTop w:val="0"/>
      <w:marBottom w:val="0"/>
      <w:divBdr>
        <w:top w:val="none" w:sz="0" w:space="0" w:color="auto"/>
        <w:left w:val="none" w:sz="0" w:space="0" w:color="auto"/>
        <w:bottom w:val="none" w:sz="0" w:space="0" w:color="auto"/>
        <w:right w:val="none" w:sz="0" w:space="0" w:color="auto"/>
      </w:divBdr>
    </w:div>
    <w:div w:id="838159900">
      <w:bodyDiv w:val="1"/>
      <w:marLeft w:val="0"/>
      <w:marRight w:val="0"/>
      <w:marTop w:val="0"/>
      <w:marBottom w:val="0"/>
      <w:divBdr>
        <w:top w:val="none" w:sz="0" w:space="0" w:color="auto"/>
        <w:left w:val="none" w:sz="0" w:space="0" w:color="auto"/>
        <w:bottom w:val="none" w:sz="0" w:space="0" w:color="auto"/>
        <w:right w:val="none" w:sz="0" w:space="0" w:color="auto"/>
      </w:divBdr>
    </w:div>
    <w:div w:id="1431201799">
      <w:bodyDiv w:val="1"/>
      <w:marLeft w:val="0"/>
      <w:marRight w:val="0"/>
      <w:marTop w:val="0"/>
      <w:marBottom w:val="0"/>
      <w:divBdr>
        <w:top w:val="none" w:sz="0" w:space="0" w:color="auto"/>
        <w:left w:val="none" w:sz="0" w:space="0" w:color="auto"/>
        <w:bottom w:val="none" w:sz="0" w:space="0" w:color="auto"/>
        <w:right w:val="none" w:sz="0" w:space="0" w:color="auto"/>
      </w:divBdr>
    </w:div>
    <w:div w:id="1765876504">
      <w:bodyDiv w:val="1"/>
      <w:marLeft w:val="0"/>
      <w:marRight w:val="0"/>
      <w:marTop w:val="0"/>
      <w:marBottom w:val="0"/>
      <w:divBdr>
        <w:top w:val="none" w:sz="0" w:space="0" w:color="auto"/>
        <w:left w:val="none" w:sz="0" w:space="0" w:color="auto"/>
        <w:bottom w:val="none" w:sz="0" w:space="0" w:color="auto"/>
        <w:right w:val="none" w:sz="0" w:space="0" w:color="auto"/>
      </w:divBdr>
    </w:div>
    <w:div w:id="1775662315">
      <w:bodyDiv w:val="1"/>
      <w:marLeft w:val="0"/>
      <w:marRight w:val="0"/>
      <w:marTop w:val="0"/>
      <w:marBottom w:val="0"/>
      <w:divBdr>
        <w:top w:val="none" w:sz="0" w:space="0" w:color="auto"/>
        <w:left w:val="none" w:sz="0" w:space="0" w:color="auto"/>
        <w:bottom w:val="none" w:sz="0" w:space="0" w:color="auto"/>
        <w:right w:val="none" w:sz="0" w:space="0" w:color="auto"/>
      </w:divBdr>
    </w:div>
    <w:div w:id="19432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hfg.org/mycongress/users/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hfg.org/conference/program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hfg.org/projects-events/health-futur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hfg.org/conference/programme/" TargetMode="External"/><Relationship Id="rId4" Type="http://schemas.microsoft.com/office/2007/relationships/stylesWithEffects" Target="stylesWithEffects.xml"/><Relationship Id="rId9" Type="http://schemas.openxmlformats.org/officeDocument/2006/relationships/hyperlink" Target="https://www.ehfg.org/projects-events/health-futures/" TargetMode="External"/><Relationship Id="rId14" Type="http://schemas.openxmlformats.org/officeDocument/2006/relationships/hyperlink" Target="mailto:press@ehf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13FF-98D1-476B-87BE-1BD3FF6E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Dziubinska</dc:creator>
  <cp:lastModifiedBy>Anni Laihanen</cp:lastModifiedBy>
  <cp:revision>2</cp:revision>
  <cp:lastPrinted>2017-07-10T13:47:00Z</cp:lastPrinted>
  <dcterms:created xsi:type="dcterms:W3CDTF">2017-09-21T07:08:00Z</dcterms:created>
  <dcterms:modified xsi:type="dcterms:W3CDTF">2017-09-21T07:08:00Z</dcterms:modified>
</cp:coreProperties>
</file>