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38" w:rsidRDefault="00F52F13" w:rsidP="00F52F13">
      <w:pPr>
        <w:ind w:left="-630" w:right="-720"/>
        <w:jc w:val="both"/>
      </w:pPr>
      <w:r>
        <w:rPr>
          <w:noProof/>
        </w:rPr>
        <w:drawing>
          <wp:inline distT="0" distB="0" distL="0" distR="0" wp14:anchorId="3071B36E" wp14:editId="14FD432D">
            <wp:extent cx="7655442" cy="1339702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17021"/>
                    <a:stretch/>
                  </pic:blipFill>
                  <pic:spPr bwMode="auto">
                    <a:xfrm>
                      <a:off x="0" y="0"/>
                      <a:ext cx="7658489" cy="1340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5267" w:rsidRDefault="00754AB1" w:rsidP="003051A9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OPEN DIGITAL RESOURCES</w:t>
      </w:r>
      <w:r w:rsidR="002469C5">
        <w:rPr>
          <w:rFonts w:ascii="Calibri" w:hAnsi="Calibri" w:cs="Calibri"/>
          <w:b/>
          <w:sz w:val="28"/>
          <w:szCs w:val="28"/>
        </w:rPr>
        <w:t xml:space="preserve"> IN EDUCATION &amp; SCHOOL INNOVATION </w:t>
      </w:r>
    </w:p>
    <w:p w:rsidR="00E05893" w:rsidRDefault="00B4335E" w:rsidP="003051A9">
      <w:pPr>
        <w:jc w:val="center"/>
        <w:rPr>
          <w:rFonts w:ascii="Calibri" w:hAnsi="Calibri" w:cs="Calibri"/>
          <w:b/>
          <w:sz w:val="24"/>
          <w:szCs w:val="24"/>
        </w:rPr>
      </w:pPr>
      <w:r w:rsidRPr="006638CD">
        <w:rPr>
          <w:rFonts w:ascii="Calibri" w:hAnsi="Calibri" w:cs="Calibri"/>
          <w:b/>
          <w:sz w:val="24"/>
          <w:szCs w:val="24"/>
        </w:rPr>
        <w:t xml:space="preserve">Presenting </w:t>
      </w:r>
      <w:r w:rsidR="00AD0404">
        <w:rPr>
          <w:rFonts w:ascii="Calibri" w:hAnsi="Calibri" w:cs="Calibri"/>
          <w:b/>
          <w:sz w:val="24"/>
          <w:szCs w:val="24"/>
        </w:rPr>
        <w:t>ODS to the</w:t>
      </w:r>
      <w:r w:rsidR="00125F39" w:rsidRPr="006638CD">
        <w:rPr>
          <w:rFonts w:ascii="Calibri" w:hAnsi="Calibri" w:cs="Calibri"/>
          <w:b/>
          <w:sz w:val="24"/>
          <w:szCs w:val="24"/>
        </w:rPr>
        <w:t xml:space="preserve"> Teaching C</w:t>
      </w:r>
      <w:r w:rsidR="00334C50" w:rsidRPr="006638CD">
        <w:rPr>
          <w:rFonts w:ascii="Calibri" w:hAnsi="Calibri" w:cs="Calibri"/>
          <w:b/>
          <w:sz w:val="24"/>
          <w:szCs w:val="24"/>
        </w:rPr>
        <w:t>ommunity</w:t>
      </w:r>
      <w:r w:rsidR="00125F39" w:rsidRPr="006638CD">
        <w:rPr>
          <w:rFonts w:ascii="Calibri" w:hAnsi="Calibri" w:cs="Calibri"/>
          <w:b/>
          <w:sz w:val="24"/>
          <w:szCs w:val="24"/>
        </w:rPr>
        <w:t xml:space="preserve"> </w:t>
      </w:r>
    </w:p>
    <w:p w:rsidR="00334C50" w:rsidRPr="006638CD" w:rsidRDefault="00125F39" w:rsidP="003051A9">
      <w:pPr>
        <w:jc w:val="center"/>
        <w:rPr>
          <w:rFonts w:ascii="Calibri" w:hAnsi="Calibri" w:cs="Calibri"/>
          <w:b/>
          <w:sz w:val="24"/>
          <w:szCs w:val="24"/>
        </w:rPr>
      </w:pPr>
      <w:r w:rsidRPr="006638CD">
        <w:rPr>
          <w:rFonts w:ascii="Calibri" w:hAnsi="Calibri" w:cs="Calibri"/>
          <w:b/>
          <w:sz w:val="24"/>
          <w:szCs w:val="24"/>
        </w:rPr>
        <w:t>A Workshop S</w:t>
      </w:r>
      <w:r w:rsidR="00E05893">
        <w:rPr>
          <w:rFonts w:ascii="Calibri" w:hAnsi="Calibri" w:cs="Calibri"/>
          <w:b/>
          <w:sz w:val="24"/>
          <w:szCs w:val="24"/>
        </w:rPr>
        <w:t>eminar</w:t>
      </w:r>
    </w:p>
    <w:p w:rsidR="007C5267" w:rsidRPr="006544E7" w:rsidRDefault="00125F39" w:rsidP="00E05893">
      <w:pPr>
        <w:jc w:val="center"/>
        <w:rPr>
          <w:rFonts w:ascii="Calibri" w:hAnsi="Calibri" w:cs="Calibri"/>
          <w:b/>
          <w:sz w:val="24"/>
          <w:szCs w:val="24"/>
        </w:rPr>
      </w:pPr>
      <w:r w:rsidRPr="006638CD">
        <w:rPr>
          <w:rFonts w:ascii="Calibri" w:hAnsi="Calibri" w:cs="Calibri"/>
          <w:b/>
          <w:sz w:val="24"/>
          <w:szCs w:val="24"/>
        </w:rPr>
        <w:t xml:space="preserve">Venue: </w:t>
      </w:r>
      <w:proofErr w:type="spellStart"/>
      <w:r w:rsidRPr="006638CD">
        <w:rPr>
          <w:rFonts w:ascii="Calibri" w:hAnsi="Calibri" w:cs="Calibri"/>
          <w:b/>
          <w:sz w:val="24"/>
          <w:szCs w:val="24"/>
        </w:rPr>
        <w:t>E</w:t>
      </w:r>
      <w:r w:rsidR="00754AB1">
        <w:rPr>
          <w:rFonts w:ascii="Calibri" w:hAnsi="Calibri" w:cs="Calibri"/>
          <w:b/>
          <w:sz w:val="24"/>
          <w:szCs w:val="24"/>
        </w:rPr>
        <w:t>llinogermaniki</w:t>
      </w:r>
      <w:proofErr w:type="spellEnd"/>
      <w:r w:rsidR="00754AB1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6638CD">
        <w:rPr>
          <w:rFonts w:ascii="Calibri" w:hAnsi="Calibri" w:cs="Calibri"/>
          <w:b/>
          <w:sz w:val="24"/>
          <w:szCs w:val="24"/>
        </w:rPr>
        <w:t>A</w:t>
      </w:r>
      <w:r w:rsidR="00754AB1">
        <w:rPr>
          <w:rFonts w:ascii="Calibri" w:hAnsi="Calibri" w:cs="Calibri"/>
          <w:b/>
          <w:sz w:val="24"/>
          <w:szCs w:val="24"/>
        </w:rPr>
        <w:t>gogi</w:t>
      </w:r>
      <w:proofErr w:type="spellEnd"/>
      <w:r w:rsidR="00E05893">
        <w:rPr>
          <w:rFonts w:ascii="Calibri" w:hAnsi="Calibri" w:cs="Calibri"/>
          <w:b/>
          <w:sz w:val="24"/>
          <w:szCs w:val="24"/>
        </w:rPr>
        <w:t xml:space="preserve">, </w:t>
      </w:r>
      <w:r w:rsidR="00334C50" w:rsidRPr="006638CD">
        <w:rPr>
          <w:rFonts w:ascii="Calibri" w:hAnsi="Calibri" w:cs="Calibri"/>
          <w:b/>
          <w:sz w:val="24"/>
          <w:szCs w:val="24"/>
        </w:rPr>
        <w:t>Thursday June 20</w:t>
      </w:r>
      <w:r w:rsidR="00334C50" w:rsidRPr="006638CD">
        <w:rPr>
          <w:rFonts w:ascii="Calibri" w:hAnsi="Calibri" w:cs="Calibri"/>
          <w:b/>
          <w:sz w:val="24"/>
          <w:szCs w:val="24"/>
          <w:vertAlign w:val="superscript"/>
        </w:rPr>
        <w:t>th</w:t>
      </w:r>
      <w:r w:rsidR="00334C50" w:rsidRPr="006638CD">
        <w:rPr>
          <w:rFonts w:ascii="Calibri" w:hAnsi="Calibri" w:cs="Calibri"/>
          <w:b/>
          <w:sz w:val="24"/>
          <w:szCs w:val="24"/>
        </w:rPr>
        <w:t xml:space="preserve">  </w:t>
      </w:r>
    </w:p>
    <w:p w:rsidR="00810B14" w:rsidRPr="006638CD" w:rsidRDefault="006638CD" w:rsidP="006638CD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</w:t>
      </w:r>
      <w:r w:rsidR="00A155BA" w:rsidRPr="006638CD">
        <w:rPr>
          <w:rFonts w:ascii="Calibri" w:hAnsi="Calibri" w:cs="Calibri"/>
          <w:b/>
        </w:rPr>
        <w:t>Greece</w:t>
      </w:r>
      <w:r w:rsidR="00B4335E" w:rsidRPr="006638CD">
        <w:rPr>
          <w:rFonts w:ascii="Calibri" w:hAnsi="Calibri" w:cs="Calibri"/>
          <w:b/>
        </w:rPr>
        <w:t xml:space="preserve"> 30/5/2013</w:t>
      </w:r>
    </w:p>
    <w:p w:rsidR="006638CD" w:rsidRDefault="006638CD" w:rsidP="006544E7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Calibri"/>
        </w:rPr>
      </w:pPr>
    </w:p>
    <w:p w:rsidR="00677E8E" w:rsidRPr="006638CD" w:rsidRDefault="00677E8E" w:rsidP="006638CD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00" w:lineRule="atLeast"/>
        <w:ind w:left="1134"/>
        <w:jc w:val="both"/>
        <w:textAlignment w:val="baseline"/>
        <w:rPr>
          <w:rFonts w:ascii="Calibri" w:hAnsi="Calibri" w:cs="Calibri"/>
        </w:rPr>
      </w:pPr>
      <w:r w:rsidRPr="006638CD">
        <w:rPr>
          <w:rFonts w:ascii="Calibri" w:hAnsi="Calibri" w:cs="Calibri"/>
        </w:rPr>
        <w:t>Teacher</w:t>
      </w:r>
      <w:r w:rsidR="00754AB1">
        <w:rPr>
          <w:rFonts w:ascii="Calibri" w:hAnsi="Calibri" w:cs="Calibri"/>
        </w:rPr>
        <w:t>s of all subjects and levels,</w:t>
      </w:r>
      <w:r w:rsidRPr="006638CD">
        <w:rPr>
          <w:rFonts w:ascii="Calibri" w:hAnsi="Calibri" w:cs="Calibri"/>
        </w:rPr>
        <w:t xml:space="preserve"> educational professionals</w:t>
      </w:r>
      <w:r w:rsidR="00754AB1">
        <w:rPr>
          <w:rFonts w:ascii="Calibri" w:hAnsi="Calibri" w:cs="Calibri"/>
        </w:rPr>
        <w:t>, policy makers and repository contributors</w:t>
      </w:r>
      <w:r w:rsidRPr="006638CD">
        <w:rPr>
          <w:rFonts w:ascii="Calibri" w:hAnsi="Calibri" w:cs="Calibri"/>
        </w:rPr>
        <w:t xml:space="preserve"> are cordially invited to attend</w:t>
      </w:r>
      <w:r w:rsidR="00A71800" w:rsidRPr="006638CD">
        <w:rPr>
          <w:rFonts w:ascii="Calibri" w:hAnsi="Calibri" w:cs="Calibri"/>
        </w:rPr>
        <w:t xml:space="preserve"> </w:t>
      </w:r>
      <w:r w:rsidRPr="006638CD">
        <w:rPr>
          <w:rFonts w:ascii="Calibri" w:hAnsi="Calibri" w:cs="Calibri"/>
        </w:rPr>
        <w:t xml:space="preserve">the </w:t>
      </w:r>
      <w:r w:rsidRPr="006638CD">
        <w:rPr>
          <w:rFonts w:ascii="Calibri" w:hAnsi="Calibri" w:cs="Calibri"/>
          <w:b/>
        </w:rPr>
        <w:t xml:space="preserve">“Open </w:t>
      </w:r>
      <w:r w:rsidR="00754AB1">
        <w:rPr>
          <w:rFonts w:ascii="Calibri" w:hAnsi="Calibri" w:cs="Calibri"/>
          <w:b/>
        </w:rPr>
        <w:t>Digital Resources</w:t>
      </w:r>
      <w:r w:rsidRPr="006638CD">
        <w:rPr>
          <w:rFonts w:ascii="Calibri" w:hAnsi="Calibri" w:cs="Calibri"/>
          <w:b/>
        </w:rPr>
        <w:t xml:space="preserve"> in Education &amp; School Innovation”</w:t>
      </w:r>
      <w:r w:rsidRPr="006638CD">
        <w:rPr>
          <w:rFonts w:ascii="Calibri" w:hAnsi="Calibri" w:cs="Calibri"/>
        </w:rPr>
        <w:t xml:space="preserve"> workshop seminar, hosted by the </w:t>
      </w:r>
      <w:r w:rsidRPr="006638CD">
        <w:rPr>
          <w:rFonts w:ascii="Calibri" w:hAnsi="Calibri" w:cs="Calibri"/>
          <w:b/>
        </w:rPr>
        <w:t>Open Discovery Space</w:t>
      </w:r>
      <w:r w:rsidRPr="006638CD">
        <w:rPr>
          <w:rFonts w:ascii="Calibri" w:hAnsi="Calibri" w:cs="Calibri"/>
        </w:rPr>
        <w:t xml:space="preserve"> European initiative</w:t>
      </w:r>
      <w:r w:rsidR="00A71800" w:rsidRPr="006638CD">
        <w:rPr>
          <w:rFonts w:ascii="Calibri" w:hAnsi="Calibri" w:cs="Calibri"/>
        </w:rPr>
        <w:t xml:space="preserve">. The event will take place in </w:t>
      </w:r>
      <w:proofErr w:type="spellStart"/>
      <w:r w:rsidR="00A155BA" w:rsidRPr="006638CD">
        <w:rPr>
          <w:rFonts w:ascii="Calibri" w:hAnsi="Calibri" w:cs="Calibri"/>
          <w:b/>
        </w:rPr>
        <w:t>E</w:t>
      </w:r>
      <w:r w:rsidR="00754AB1">
        <w:rPr>
          <w:rFonts w:ascii="Calibri" w:hAnsi="Calibri" w:cs="Calibri"/>
          <w:b/>
        </w:rPr>
        <w:t>llinogermaniki</w:t>
      </w:r>
      <w:proofErr w:type="spellEnd"/>
      <w:r w:rsidR="00754AB1">
        <w:rPr>
          <w:rFonts w:ascii="Calibri" w:hAnsi="Calibri" w:cs="Calibri"/>
          <w:b/>
        </w:rPr>
        <w:t xml:space="preserve"> </w:t>
      </w:r>
      <w:proofErr w:type="spellStart"/>
      <w:r w:rsidR="00A155BA" w:rsidRPr="006638CD">
        <w:rPr>
          <w:rFonts w:ascii="Calibri" w:hAnsi="Calibri" w:cs="Calibri"/>
          <w:b/>
        </w:rPr>
        <w:t>A</w:t>
      </w:r>
      <w:r w:rsidR="00754AB1">
        <w:rPr>
          <w:rFonts w:ascii="Calibri" w:hAnsi="Calibri" w:cs="Calibri"/>
          <w:b/>
        </w:rPr>
        <w:t>gogi</w:t>
      </w:r>
      <w:proofErr w:type="spellEnd"/>
      <w:r w:rsidR="00BB6AD4">
        <w:rPr>
          <w:rFonts w:ascii="Calibri" w:hAnsi="Calibri" w:cs="Calibri"/>
          <w:b/>
        </w:rPr>
        <w:t xml:space="preserve"> in Attica Greece,</w:t>
      </w:r>
      <w:r w:rsidR="00A71800" w:rsidRPr="006638CD">
        <w:rPr>
          <w:rFonts w:ascii="Calibri" w:hAnsi="Calibri" w:cs="Calibri"/>
          <w:b/>
        </w:rPr>
        <w:t xml:space="preserve"> </w:t>
      </w:r>
      <w:r w:rsidR="00A71800" w:rsidRPr="006638CD">
        <w:rPr>
          <w:rFonts w:ascii="Calibri" w:hAnsi="Calibri" w:cs="Calibri"/>
        </w:rPr>
        <w:t xml:space="preserve">on </w:t>
      </w:r>
      <w:r w:rsidR="00BB6AD4">
        <w:rPr>
          <w:rFonts w:ascii="Calibri" w:hAnsi="Calibri" w:cs="Calibri"/>
          <w:b/>
        </w:rPr>
        <w:t>Thursday</w:t>
      </w:r>
      <w:r w:rsidR="00A71800" w:rsidRPr="006638CD">
        <w:rPr>
          <w:rFonts w:ascii="Calibri" w:hAnsi="Calibri" w:cs="Calibri"/>
          <w:b/>
        </w:rPr>
        <w:t xml:space="preserve"> June 20</w:t>
      </w:r>
      <w:r w:rsidR="00A71800" w:rsidRPr="006638CD">
        <w:rPr>
          <w:rFonts w:ascii="Calibri" w:hAnsi="Calibri" w:cs="Calibri"/>
          <w:b/>
          <w:vertAlign w:val="superscript"/>
        </w:rPr>
        <w:t>th</w:t>
      </w:r>
      <w:r w:rsidR="00A71800" w:rsidRPr="006638CD">
        <w:rPr>
          <w:rFonts w:ascii="Calibri" w:hAnsi="Calibri" w:cs="Calibri"/>
        </w:rPr>
        <w:t xml:space="preserve">. </w:t>
      </w:r>
      <w:r w:rsidRPr="006638CD">
        <w:rPr>
          <w:rFonts w:ascii="Calibri" w:hAnsi="Calibri" w:cs="Calibri"/>
        </w:rPr>
        <w:t xml:space="preserve">     </w:t>
      </w:r>
    </w:p>
    <w:p w:rsidR="00677E8E" w:rsidRDefault="00677E8E" w:rsidP="006638CD">
      <w:pPr>
        <w:pStyle w:val="NormalWeb"/>
        <w:shd w:val="clear" w:color="auto" w:fill="FFFFFF"/>
        <w:tabs>
          <w:tab w:val="left" w:pos="709"/>
          <w:tab w:val="left" w:pos="810"/>
          <w:tab w:val="left" w:pos="1134"/>
        </w:tabs>
        <w:spacing w:before="0" w:beforeAutospacing="0" w:after="0" w:afterAutospacing="0" w:line="300" w:lineRule="atLeast"/>
        <w:ind w:left="1134"/>
        <w:jc w:val="both"/>
        <w:textAlignment w:val="baseline"/>
        <w:rPr>
          <w:rFonts w:ascii="Calibri" w:hAnsi="Calibri" w:cs="Calibri"/>
        </w:rPr>
      </w:pPr>
    </w:p>
    <w:p w:rsidR="00EE1466" w:rsidRDefault="00EE1466" w:rsidP="006638CD">
      <w:pPr>
        <w:pStyle w:val="NormalWeb"/>
        <w:shd w:val="clear" w:color="auto" w:fill="FFFFFF"/>
        <w:tabs>
          <w:tab w:val="left" w:pos="709"/>
          <w:tab w:val="left" w:pos="810"/>
          <w:tab w:val="left" w:pos="1134"/>
        </w:tabs>
        <w:spacing w:before="0" w:beforeAutospacing="0" w:after="0" w:afterAutospacing="0" w:line="300" w:lineRule="atLeast"/>
        <w:ind w:left="1134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The use of online content and</w:t>
      </w:r>
      <w:r w:rsidR="00941E14">
        <w:rPr>
          <w:rFonts w:ascii="Calibri" w:hAnsi="Calibri" w:cs="Calibri"/>
        </w:rPr>
        <w:t xml:space="preserve"> the relevant</w:t>
      </w:r>
      <w:r>
        <w:rPr>
          <w:rFonts w:ascii="Calibri" w:hAnsi="Calibri" w:cs="Calibri"/>
        </w:rPr>
        <w:t xml:space="preserve"> innovati</w:t>
      </w:r>
      <w:r w:rsidR="00941E14">
        <w:rPr>
          <w:rFonts w:ascii="Calibri" w:hAnsi="Calibri" w:cs="Calibri"/>
        </w:rPr>
        <w:t>ve teaching techniques</w:t>
      </w:r>
      <w:r w:rsidR="006544E7">
        <w:rPr>
          <w:rFonts w:ascii="Calibri" w:hAnsi="Calibri" w:cs="Calibri"/>
        </w:rPr>
        <w:t xml:space="preserve"> are</w:t>
      </w:r>
      <w:r w:rsidR="00941E14">
        <w:rPr>
          <w:rFonts w:ascii="Calibri" w:hAnsi="Calibri" w:cs="Calibri"/>
        </w:rPr>
        <w:t xml:space="preserve"> reshaping the modern school. </w:t>
      </w:r>
      <w:proofErr w:type="gramStart"/>
      <w:r w:rsidR="00941E14">
        <w:rPr>
          <w:rFonts w:ascii="Calibri" w:hAnsi="Calibri" w:cs="Calibri"/>
        </w:rPr>
        <w:t>Though extremely exciting, acquiring knowledge of such tools is not an easy task.</w:t>
      </w:r>
      <w:proofErr w:type="gramEnd"/>
      <w:r w:rsidR="00941E14">
        <w:rPr>
          <w:rFonts w:ascii="Calibri" w:hAnsi="Calibri" w:cs="Calibri"/>
        </w:rPr>
        <w:t xml:space="preserve">  The </w:t>
      </w:r>
      <w:r w:rsidR="00941E14" w:rsidRPr="006638CD">
        <w:rPr>
          <w:rFonts w:ascii="Calibri" w:hAnsi="Calibri" w:cs="Calibri"/>
          <w:b/>
        </w:rPr>
        <w:t>“</w:t>
      </w:r>
      <w:r w:rsidR="00754AB1" w:rsidRPr="006638CD">
        <w:rPr>
          <w:rFonts w:ascii="Calibri" w:hAnsi="Calibri" w:cs="Calibri"/>
          <w:b/>
        </w:rPr>
        <w:t xml:space="preserve">Open </w:t>
      </w:r>
      <w:r w:rsidR="00754AB1">
        <w:rPr>
          <w:rFonts w:ascii="Calibri" w:hAnsi="Calibri" w:cs="Calibri"/>
          <w:b/>
        </w:rPr>
        <w:t>Digital Resources</w:t>
      </w:r>
      <w:r w:rsidR="00941E14" w:rsidRPr="006638CD">
        <w:rPr>
          <w:rFonts w:ascii="Calibri" w:hAnsi="Calibri" w:cs="Calibri"/>
          <w:b/>
        </w:rPr>
        <w:t xml:space="preserve"> in Education &amp; School Innovation”</w:t>
      </w:r>
      <w:r w:rsidR="00941E14" w:rsidRPr="006638CD">
        <w:rPr>
          <w:rFonts w:ascii="Calibri" w:hAnsi="Calibri" w:cs="Calibri"/>
        </w:rPr>
        <w:t xml:space="preserve"> workshop seminar</w:t>
      </w:r>
      <w:r w:rsidR="00941E14">
        <w:rPr>
          <w:rFonts w:ascii="Calibri" w:hAnsi="Calibri" w:cs="Calibri"/>
        </w:rPr>
        <w:t xml:space="preserve"> aims at building the necessary structures and networks that will facilitate the</w:t>
      </w:r>
      <w:r w:rsidR="006544E7">
        <w:rPr>
          <w:rFonts w:ascii="Calibri" w:hAnsi="Calibri" w:cs="Calibri"/>
        </w:rPr>
        <w:t xml:space="preserve"> introduction and</w:t>
      </w:r>
      <w:r w:rsidR="00941E14">
        <w:rPr>
          <w:rFonts w:ascii="Calibri" w:hAnsi="Calibri" w:cs="Calibri"/>
        </w:rPr>
        <w:t xml:space="preserve"> </w:t>
      </w:r>
      <w:r w:rsidR="006544E7">
        <w:rPr>
          <w:rFonts w:ascii="Calibri" w:hAnsi="Calibri" w:cs="Calibri"/>
        </w:rPr>
        <w:t>embracing of e-learning</w:t>
      </w:r>
      <w:r w:rsidR="00AD0404">
        <w:rPr>
          <w:rFonts w:ascii="Calibri" w:hAnsi="Calibri" w:cs="Calibri"/>
        </w:rPr>
        <w:t xml:space="preserve"> by the</w:t>
      </w:r>
      <w:r w:rsidR="006544E7">
        <w:rPr>
          <w:rFonts w:ascii="Calibri" w:hAnsi="Calibri" w:cs="Calibri"/>
        </w:rPr>
        <w:t xml:space="preserve"> teaching community.</w:t>
      </w:r>
      <w:r w:rsidR="00941E14">
        <w:rPr>
          <w:rFonts w:ascii="Calibri" w:hAnsi="Calibri" w:cs="Calibri"/>
        </w:rPr>
        <w:t xml:space="preserve">  </w:t>
      </w:r>
    </w:p>
    <w:p w:rsidR="00EE1466" w:rsidRPr="006638CD" w:rsidRDefault="00EE1466" w:rsidP="006638CD">
      <w:pPr>
        <w:pStyle w:val="NormalWeb"/>
        <w:shd w:val="clear" w:color="auto" w:fill="FFFFFF"/>
        <w:tabs>
          <w:tab w:val="left" w:pos="709"/>
          <w:tab w:val="left" w:pos="810"/>
          <w:tab w:val="left" w:pos="1134"/>
        </w:tabs>
        <w:spacing w:before="0" w:beforeAutospacing="0" w:after="0" w:afterAutospacing="0" w:line="300" w:lineRule="atLeast"/>
        <w:ind w:left="1134"/>
        <w:jc w:val="both"/>
        <w:textAlignment w:val="baseline"/>
        <w:rPr>
          <w:rFonts w:ascii="Calibri" w:hAnsi="Calibri" w:cs="Calibri"/>
        </w:rPr>
      </w:pPr>
    </w:p>
    <w:p w:rsidR="00B46398" w:rsidRPr="00E104AC" w:rsidRDefault="0083511C" w:rsidP="00E104AC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00" w:lineRule="atLeast"/>
        <w:ind w:left="1134"/>
        <w:jc w:val="both"/>
        <w:textAlignment w:val="baseline"/>
        <w:rPr>
          <w:rFonts w:ascii="Calibri" w:hAnsi="Calibri" w:cs="Calibri"/>
          <w:lang w:val="en-GB"/>
        </w:rPr>
      </w:pPr>
      <w:r w:rsidRPr="006638CD">
        <w:rPr>
          <w:rFonts w:ascii="Calibri" w:hAnsi="Calibri" w:cs="Calibri"/>
        </w:rPr>
        <w:t>Talks on</w:t>
      </w:r>
      <w:r w:rsidR="00A155BA" w:rsidRPr="006638CD">
        <w:rPr>
          <w:rFonts w:ascii="Calibri" w:hAnsi="Calibri" w:cs="Calibri"/>
        </w:rPr>
        <w:t xml:space="preserve"> a range of relevant issues</w:t>
      </w:r>
      <w:r w:rsidRPr="006638CD">
        <w:rPr>
          <w:rFonts w:ascii="Calibri" w:hAnsi="Calibri" w:cs="Calibri"/>
        </w:rPr>
        <w:t>, such as</w:t>
      </w:r>
      <w:r w:rsidR="00E104AC">
        <w:rPr>
          <w:rFonts w:ascii="Calibri" w:hAnsi="Calibri" w:cs="Calibri"/>
        </w:rPr>
        <w:t xml:space="preserve"> European</w:t>
      </w:r>
      <w:r w:rsidRPr="006638CD">
        <w:rPr>
          <w:rFonts w:ascii="Calibri" w:hAnsi="Calibri" w:cs="Calibri"/>
        </w:rPr>
        <w:t xml:space="preserve"> E-Learning</w:t>
      </w:r>
      <w:r w:rsidR="00E104AC">
        <w:rPr>
          <w:rFonts w:ascii="Calibri" w:hAnsi="Calibri" w:cs="Calibri"/>
        </w:rPr>
        <w:t xml:space="preserve"> Policies</w:t>
      </w:r>
      <w:r w:rsidRPr="006638CD">
        <w:rPr>
          <w:rFonts w:ascii="Calibri" w:hAnsi="Calibri" w:cs="Calibri"/>
        </w:rPr>
        <w:t>, the role o</w:t>
      </w:r>
      <w:r w:rsidR="00BB6AD4">
        <w:rPr>
          <w:rFonts w:ascii="Calibri" w:hAnsi="Calibri" w:cs="Calibri"/>
        </w:rPr>
        <w:t>f e-learning in the Opening up Education agenda</w:t>
      </w:r>
      <w:r w:rsidRPr="006638CD">
        <w:rPr>
          <w:rFonts w:ascii="Calibri" w:hAnsi="Calibri" w:cs="Calibri"/>
        </w:rPr>
        <w:t>, the development of multilingual educational social media</w:t>
      </w:r>
      <w:r w:rsidR="00B46398" w:rsidRPr="006638CD">
        <w:rPr>
          <w:rFonts w:ascii="Calibri" w:hAnsi="Calibri" w:cs="Calibri"/>
        </w:rPr>
        <w:t xml:space="preserve"> and what ODS can offer to a school,</w:t>
      </w:r>
      <w:r w:rsidRPr="006638CD">
        <w:rPr>
          <w:rFonts w:ascii="Calibri" w:hAnsi="Calibri" w:cs="Calibri"/>
        </w:rPr>
        <w:t xml:space="preserve"> will be followed by presentations of innovative teaching practices</w:t>
      </w:r>
      <w:r w:rsidR="00B46398" w:rsidRPr="006638CD">
        <w:rPr>
          <w:rFonts w:ascii="Calibri" w:hAnsi="Calibri" w:cs="Calibri"/>
        </w:rPr>
        <w:t>,</w:t>
      </w:r>
      <w:r w:rsidRPr="006638CD">
        <w:rPr>
          <w:rFonts w:ascii="Calibri" w:hAnsi="Calibri" w:cs="Calibri"/>
        </w:rPr>
        <w:t xml:space="preserve"> involving e-learning sources</w:t>
      </w:r>
      <w:r w:rsidR="00B46398" w:rsidRPr="006638CD">
        <w:rPr>
          <w:rFonts w:ascii="Calibri" w:hAnsi="Calibri" w:cs="Calibri"/>
        </w:rPr>
        <w:t>, as well as a two-hour workshop on</w:t>
      </w:r>
      <w:r w:rsidR="00BB6AD4">
        <w:rPr>
          <w:rFonts w:ascii="Calibri" w:hAnsi="Calibri" w:cs="Calibri"/>
        </w:rPr>
        <w:t xml:space="preserve"> how to use the available re</w:t>
      </w:r>
      <w:r w:rsidRPr="006638CD">
        <w:rPr>
          <w:rFonts w:ascii="Calibri" w:hAnsi="Calibri" w:cs="Calibri"/>
        </w:rPr>
        <w:t>sources on ODS,</w:t>
      </w:r>
      <w:r w:rsidR="00B46398" w:rsidRPr="006638CD">
        <w:rPr>
          <w:rFonts w:ascii="Calibri" w:hAnsi="Calibri" w:cs="Calibri"/>
        </w:rPr>
        <w:t xml:space="preserve"> how to create a school e-library on ODS and</w:t>
      </w:r>
      <w:r w:rsidRPr="006638CD">
        <w:rPr>
          <w:rFonts w:ascii="Calibri" w:hAnsi="Calibri" w:cs="Calibri"/>
        </w:rPr>
        <w:t xml:space="preserve"> how to</w:t>
      </w:r>
      <w:r w:rsidR="00BB6AD4">
        <w:rPr>
          <w:rFonts w:ascii="Calibri" w:hAnsi="Calibri" w:cs="Calibri"/>
        </w:rPr>
        <w:t xml:space="preserve"> build an ODS</w:t>
      </w:r>
      <w:r w:rsidRPr="006638CD">
        <w:rPr>
          <w:rFonts w:ascii="Calibri" w:hAnsi="Calibri" w:cs="Calibri"/>
        </w:rPr>
        <w:t xml:space="preserve"> community</w:t>
      </w:r>
      <w:r w:rsidR="00BB6AD4">
        <w:rPr>
          <w:rFonts w:ascii="Calibri" w:hAnsi="Calibri" w:cs="Calibri"/>
        </w:rPr>
        <w:t xml:space="preserve"> of teachers and schools</w:t>
      </w:r>
      <w:r w:rsidR="00B46398" w:rsidRPr="006638CD">
        <w:rPr>
          <w:rFonts w:ascii="Calibri" w:hAnsi="Calibri" w:cs="Calibri"/>
        </w:rPr>
        <w:t>.</w:t>
      </w:r>
      <w:r w:rsidRPr="006638CD">
        <w:rPr>
          <w:rFonts w:ascii="Calibri" w:hAnsi="Calibri" w:cs="Calibri"/>
        </w:rPr>
        <w:t xml:space="preserve">        </w:t>
      </w:r>
      <w:r w:rsidR="00A155BA" w:rsidRPr="006638CD">
        <w:rPr>
          <w:rFonts w:ascii="Calibri" w:hAnsi="Calibri" w:cs="Calibri"/>
        </w:rPr>
        <w:t xml:space="preserve">  </w:t>
      </w:r>
    </w:p>
    <w:p w:rsidR="00B46398" w:rsidRPr="00BB6AD4" w:rsidRDefault="00B46398" w:rsidP="006638CD">
      <w:pPr>
        <w:pStyle w:val="NormalWeb"/>
        <w:shd w:val="clear" w:color="auto" w:fill="FFFFFF"/>
        <w:tabs>
          <w:tab w:val="left" w:pos="709"/>
          <w:tab w:val="left" w:pos="810"/>
          <w:tab w:val="left" w:pos="1134"/>
        </w:tabs>
        <w:spacing w:before="0" w:beforeAutospacing="0" w:after="0" w:afterAutospacing="0" w:line="300" w:lineRule="atLeast"/>
        <w:ind w:left="1134"/>
        <w:jc w:val="both"/>
        <w:textAlignment w:val="baseline"/>
        <w:rPr>
          <w:rFonts w:ascii="Calibri" w:hAnsi="Calibri" w:cs="Calibri"/>
          <w:lang w:val="en-GB"/>
        </w:rPr>
      </w:pPr>
    </w:p>
    <w:p w:rsidR="00F52F13" w:rsidRPr="006544E7" w:rsidRDefault="00B46398" w:rsidP="006544E7">
      <w:pPr>
        <w:pStyle w:val="NormalWeb"/>
        <w:shd w:val="clear" w:color="auto" w:fill="FFFFFF"/>
        <w:tabs>
          <w:tab w:val="left" w:pos="709"/>
          <w:tab w:val="left" w:pos="810"/>
          <w:tab w:val="left" w:pos="1134"/>
        </w:tabs>
        <w:spacing w:before="0" w:beforeAutospacing="0" w:after="0" w:afterAutospacing="0" w:line="300" w:lineRule="atLeast"/>
        <w:ind w:left="1134"/>
        <w:jc w:val="both"/>
        <w:textAlignment w:val="baseline"/>
        <w:rPr>
          <w:rFonts w:ascii="Calibri" w:hAnsi="Calibri" w:cs="Calibri"/>
        </w:rPr>
      </w:pPr>
      <w:r w:rsidRPr="006638CD">
        <w:rPr>
          <w:rFonts w:ascii="Calibri" w:hAnsi="Calibri" w:cs="Calibri"/>
        </w:rPr>
        <w:t>For more information on the e</w:t>
      </w:r>
      <w:r w:rsidR="009A6C8E">
        <w:rPr>
          <w:rFonts w:ascii="Calibri" w:hAnsi="Calibri" w:cs="Calibri"/>
        </w:rPr>
        <w:t xml:space="preserve">vent, please contact </w:t>
      </w:r>
      <w:proofErr w:type="spellStart"/>
      <w:r w:rsidR="009A6C8E" w:rsidRPr="009A6C8E">
        <w:rPr>
          <w:rFonts w:ascii="Calibri" w:hAnsi="Calibri" w:cs="Calibri"/>
          <w:b/>
        </w:rPr>
        <w:t>Ms</w:t>
      </w:r>
      <w:proofErr w:type="spellEnd"/>
      <w:r w:rsidR="009A6C8E" w:rsidRPr="009A6C8E">
        <w:rPr>
          <w:rFonts w:ascii="Calibri" w:hAnsi="Calibri" w:cs="Calibri"/>
          <w:b/>
        </w:rPr>
        <w:t xml:space="preserve"> </w:t>
      </w:r>
      <w:proofErr w:type="spellStart"/>
      <w:r w:rsidR="009A6C8E" w:rsidRPr="009A6C8E">
        <w:rPr>
          <w:rFonts w:ascii="Calibri" w:hAnsi="Calibri" w:cs="Calibri"/>
          <w:b/>
        </w:rPr>
        <w:t>Eleni</w:t>
      </w:r>
      <w:proofErr w:type="spellEnd"/>
      <w:r w:rsidR="009A6C8E" w:rsidRPr="009A6C8E">
        <w:rPr>
          <w:rFonts w:ascii="Calibri" w:hAnsi="Calibri" w:cs="Calibri"/>
          <w:b/>
        </w:rPr>
        <w:t xml:space="preserve"> </w:t>
      </w:r>
      <w:proofErr w:type="spellStart"/>
      <w:r w:rsidR="009A6C8E" w:rsidRPr="009A6C8E">
        <w:rPr>
          <w:rFonts w:ascii="Calibri" w:hAnsi="Calibri" w:cs="Calibri"/>
          <w:b/>
        </w:rPr>
        <w:t>Chelioti</w:t>
      </w:r>
      <w:proofErr w:type="spellEnd"/>
      <w:r w:rsidR="009A6C8E">
        <w:rPr>
          <w:rFonts w:ascii="Calibri" w:hAnsi="Calibri" w:cs="Calibri"/>
        </w:rPr>
        <w:t xml:space="preserve"> at </w:t>
      </w:r>
      <w:hyperlink r:id="rId7" w:history="1">
        <w:r w:rsidR="009A6C8E" w:rsidRPr="005C2A2B">
          <w:rPr>
            <w:rStyle w:val="Hyperlink"/>
            <w:rFonts w:ascii="Calibri" w:hAnsi="Calibri" w:cs="Calibri"/>
          </w:rPr>
          <w:t>chelioti@ea.gr</w:t>
        </w:r>
      </w:hyperlink>
      <w:r w:rsidR="009A6C8E">
        <w:rPr>
          <w:rFonts w:ascii="Calibri" w:hAnsi="Calibri" w:cs="Calibri"/>
        </w:rPr>
        <w:t xml:space="preserve"> or </w:t>
      </w:r>
      <w:proofErr w:type="spellStart"/>
      <w:r w:rsidR="009A6C8E" w:rsidRPr="009A6C8E">
        <w:rPr>
          <w:rFonts w:ascii="Calibri" w:hAnsi="Calibri" w:cs="Calibri"/>
          <w:b/>
        </w:rPr>
        <w:t>Mr</w:t>
      </w:r>
      <w:proofErr w:type="spellEnd"/>
      <w:r w:rsidR="009A6C8E" w:rsidRPr="009A6C8E">
        <w:rPr>
          <w:rFonts w:ascii="Calibri" w:hAnsi="Calibri" w:cs="Calibri"/>
          <w:b/>
        </w:rPr>
        <w:t xml:space="preserve"> </w:t>
      </w:r>
      <w:proofErr w:type="spellStart"/>
      <w:r w:rsidR="009A6C8E" w:rsidRPr="009A6C8E">
        <w:rPr>
          <w:rFonts w:ascii="Calibri" w:hAnsi="Calibri" w:cs="Calibri"/>
          <w:b/>
        </w:rPr>
        <w:t>Stephanos</w:t>
      </w:r>
      <w:proofErr w:type="spellEnd"/>
      <w:r w:rsidR="009A6C8E" w:rsidRPr="009A6C8E">
        <w:rPr>
          <w:rFonts w:ascii="Calibri" w:hAnsi="Calibri" w:cs="Calibri"/>
          <w:b/>
        </w:rPr>
        <w:t xml:space="preserve"> </w:t>
      </w:r>
      <w:proofErr w:type="spellStart"/>
      <w:r w:rsidR="009A6C8E" w:rsidRPr="009A6C8E">
        <w:rPr>
          <w:rFonts w:ascii="Calibri" w:hAnsi="Calibri" w:cs="Calibri"/>
          <w:b/>
        </w:rPr>
        <w:t>Cherouvis</w:t>
      </w:r>
      <w:proofErr w:type="spellEnd"/>
      <w:r w:rsidR="009A6C8E">
        <w:rPr>
          <w:rFonts w:ascii="Calibri" w:hAnsi="Calibri" w:cs="Calibri"/>
        </w:rPr>
        <w:t xml:space="preserve"> at </w:t>
      </w:r>
      <w:hyperlink r:id="rId8" w:history="1">
        <w:r w:rsidR="009A6C8E" w:rsidRPr="005C2A2B">
          <w:rPr>
            <w:rStyle w:val="Hyperlink"/>
            <w:rFonts w:ascii="Calibri" w:hAnsi="Calibri" w:cs="Calibri"/>
          </w:rPr>
          <w:t>stecherouvis@ea.gr</w:t>
        </w:r>
      </w:hyperlink>
      <w:r w:rsidR="009A6C8E">
        <w:rPr>
          <w:rFonts w:ascii="Calibri" w:hAnsi="Calibri" w:cs="Calibri"/>
        </w:rPr>
        <w:t xml:space="preserve">. </w:t>
      </w:r>
      <w:r w:rsidRPr="006638CD">
        <w:rPr>
          <w:rFonts w:ascii="Calibri" w:hAnsi="Calibri" w:cs="Calibri"/>
          <w:b/>
          <w:bCs/>
          <w:lang w:val="en-GB"/>
        </w:rPr>
        <w:t xml:space="preserve"> </w:t>
      </w:r>
      <w:r w:rsidRPr="006638CD">
        <w:rPr>
          <w:rFonts w:ascii="Calibri" w:hAnsi="Calibri" w:cs="Calibri"/>
        </w:rPr>
        <w:t xml:space="preserve">   </w:t>
      </w:r>
      <w:r w:rsidR="00A155BA" w:rsidRPr="006638CD">
        <w:rPr>
          <w:rFonts w:ascii="Calibri" w:hAnsi="Calibri" w:cs="Calibri"/>
        </w:rPr>
        <w:t xml:space="preserve"> </w:t>
      </w:r>
    </w:p>
    <w:p w:rsidR="006544E7" w:rsidRDefault="006544E7" w:rsidP="009D7437">
      <w:pPr>
        <w:pStyle w:val="NormalWeb"/>
        <w:shd w:val="clear" w:color="auto" w:fill="FFFFFF"/>
        <w:spacing w:before="0" w:beforeAutospacing="0" w:after="0" w:afterAutospacing="0" w:line="300" w:lineRule="atLeast"/>
        <w:ind w:left="540"/>
        <w:textAlignment w:val="baseline"/>
        <w:rPr>
          <w:rFonts w:ascii="Calibri" w:hAnsi="Calibri" w:cs="Calibri"/>
          <w:b/>
          <w:sz w:val="22"/>
          <w:szCs w:val="22"/>
        </w:rPr>
      </w:pPr>
    </w:p>
    <w:p w:rsidR="00F52F13" w:rsidRPr="006638CD" w:rsidRDefault="001C3724" w:rsidP="009D7437">
      <w:pPr>
        <w:pStyle w:val="NormalWeb"/>
        <w:shd w:val="clear" w:color="auto" w:fill="FFFFFF"/>
        <w:spacing w:before="0" w:beforeAutospacing="0" w:after="0" w:afterAutospacing="0" w:line="300" w:lineRule="atLeast"/>
        <w:ind w:left="540"/>
        <w:textAlignment w:val="baseline"/>
        <w:rPr>
          <w:rFonts w:ascii="Calibri" w:hAnsi="Calibri" w:cs="Calibri"/>
          <w:b/>
          <w:sz w:val="22"/>
          <w:szCs w:val="22"/>
        </w:rPr>
      </w:pPr>
      <w:r w:rsidRPr="006638CD">
        <w:rPr>
          <w:rFonts w:ascii="Calibri" w:hAnsi="Calibri" w:cs="Calibri"/>
          <w:b/>
          <w:sz w:val="22"/>
          <w:szCs w:val="22"/>
        </w:rPr>
        <w:t>About ODS</w:t>
      </w:r>
    </w:p>
    <w:p w:rsidR="008C4EAA" w:rsidRPr="006544E7" w:rsidRDefault="006F637A" w:rsidP="006544E7">
      <w:pPr>
        <w:pStyle w:val="NormalWeb"/>
        <w:shd w:val="clear" w:color="auto" w:fill="FFFFFF"/>
        <w:tabs>
          <w:tab w:val="left" w:pos="10440"/>
        </w:tabs>
        <w:spacing w:before="0" w:beforeAutospacing="0" w:after="0" w:afterAutospacing="0"/>
        <w:ind w:left="540" w:right="27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638CD">
        <w:rPr>
          <w:rFonts w:ascii="Calibri" w:hAnsi="Calibri" w:cs="Calibri"/>
          <w:sz w:val="22"/>
          <w:szCs w:val="22"/>
        </w:rPr>
        <w:t>Open Discovery Space</w:t>
      </w:r>
      <w:r w:rsidR="007C5267" w:rsidRPr="006638CD">
        <w:rPr>
          <w:rFonts w:ascii="Calibri" w:hAnsi="Calibri" w:cs="Calibri"/>
          <w:sz w:val="22"/>
          <w:szCs w:val="22"/>
        </w:rPr>
        <w:t xml:space="preserve"> is a European CIP PSP co-funded project which began in April 2012. It gathers 51 partners across 23 countries, led by</w:t>
      </w:r>
      <w:r w:rsidR="00E034CB" w:rsidRPr="006638CD">
        <w:rPr>
          <w:rFonts w:ascii="Calibri" w:hAnsi="Calibri" w:cs="Calibri"/>
          <w:sz w:val="22"/>
          <w:szCs w:val="22"/>
        </w:rPr>
        <w:t xml:space="preserve"> the</w:t>
      </w:r>
      <w:r w:rsidR="007C5267" w:rsidRPr="006638CD">
        <w:rPr>
          <w:rFonts w:ascii="Calibri" w:hAnsi="Calibri" w:cs="Calibri"/>
          <w:sz w:val="22"/>
          <w:szCs w:val="22"/>
        </w:rPr>
        <w:t xml:space="preserve"> </w:t>
      </w:r>
      <w:r w:rsidR="00E034CB" w:rsidRPr="006638CD">
        <w:rPr>
          <w:rFonts w:ascii="Calibri" w:hAnsi="Calibri" w:cs="Calibri"/>
          <w:sz w:val="22"/>
          <w:szCs w:val="22"/>
        </w:rPr>
        <w:t>IT Solutions and Services expert group: INTRASOFT International</w:t>
      </w:r>
      <w:r w:rsidR="004E56F4" w:rsidRPr="006638CD">
        <w:rPr>
          <w:rFonts w:ascii="Calibri" w:hAnsi="Calibri" w:cs="Calibri"/>
          <w:sz w:val="22"/>
          <w:szCs w:val="22"/>
        </w:rPr>
        <w:t xml:space="preserve"> (Luxembourg)</w:t>
      </w:r>
      <w:r w:rsidR="00E034CB" w:rsidRPr="006638CD">
        <w:rPr>
          <w:rFonts w:ascii="Calibri" w:hAnsi="Calibri" w:cs="Calibri"/>
          <w:sz w:val="22"/>
          <w:szCs w:val="22"/>
        </w:rPr>
        <w:t>.</w:t>
      </w:r>
      <w:r w:rsidR="003D2585" w:rsidRPr="006638CD">
        <w:rPr>
          <w:rFonts w:ascii="Calibri" w:hAnsi="Calibri" w:cs="Calibri"/>
          <w:sz w:val="22"/>
          <w:szCs w:val="22"/>
        </w:rPr>
        <w:t xml:space="preserve"> For</w:t>
      </w:r>
      <w:r w:rsidR="008D0749" w:rsidRPr="006638CD">
        <w:rPr>
          <w:rFonts w:ascii="Calibri" w:hAnsi="Calibri" w:cs="Calibri"/>
          <w:sz w:val="22"/>
          <w:szCs w:val="22"/>
        </w:rPr>
        <w:t xml:space="preserve"> the full list of partners,</w:t>
      </w:r>
      <w:r w:rsidR="003D2585" w:rsidRPr="006638CD">
        <w:rPr>
          <w:rFonts w:ascii="Calibri" w:hAnsi="Calibri" w:cs="Calibri"/>
          <w:sz w:val="22"/>
          <w:szCs w:val="22"/>
        </w:rPr>
        <w:t xml:space="preserve"> please check our </w:t>
      </w:r>
      <w:hyperlink r:id="rId9" w:history="1">
        <w:r w:rsidR="003D2585" w:rsidRPr="006638CD">
          <w:rPr>
            <w:rStyle w:val="Hyperlink"/>
            <w:rFonts w:ascii="Calibri" w:hAnsi="Calibri" w:cs="Calibri"/>
            <w:sz w:val="22"/>
            <w:szCs w:val="22"/>
          </w:rPr>
          <w:t>web</w:t>
        </w:r>
        <w:bookmarkStart w:id="0" w:name="_GoBack"/>
        <w:bookmarkEnd w:id="0"/>
        <w:r w:rsidR="003D2585" w:rsidRPr="006638CD">
          <w:rPr>
            <w:rStyle w:val="Hyperlink"/>
            <w:rFonts w:ascii="Calibri" w:hAnsi="Calibri" w:cs="Calibri"/>
            <w:sz w:val="22"/>
            <w:szCs w:val="22"/>
          </w:rPr>
          <w:t>site</w:t>
        </w:r>
      </w:hyperlink>
      <w:r w:rsidR="003D2585" w:rsidRPr="006638CD">
        <w:rPr>
          <w:rFonts w:ascii="Calibri" w:hAnsi="Calibri" w:cs="Calibri"/>
          <w:sz w:val="22"/>
          <w:szCs w:val="22"/>
        </w:rPr>
        <w:t>.</w:t>
      </w:r>
    </w:p>
    <w:p w:rsidR="00F52F13" w:rsidRPr="006638CD" w:rsidRDefault="00F52F13" w:rsidP="00810B14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696969"/>
          <w:sz w:val="18"/>
          <w:szCs w:val="18"/>
        </w:rPr>
      </w:pPr>
    </w:p>
    <w:p w:rsidR="00F52F13" w:rsidRPr="006638CD" w:rsidRDefault="00F52F13" w:rsidP="009D7437">
      <w:pPr>
        <w:pStyle w:val="NormalWeb"/>
        <w:shd w:val="clear" w:color="auto" w:fill="FFFFFF"/>
        <w:spacing w:before="0" w:beforeAutospacing="0" w:after="0" w:afterAutospacing="0" w:line="300" w:lineRule="atLeast"/>
        <w:ind w:firstLine="540"/>
        <w:textAlignment w:val="baseline"/>
        <w:rPr>
          <w:rStyle w:val="IntenseEmphasis"/>
          <w:rFonts w:ascii="Calibri" w:hAnsi="Calibri" w:cs="Calibri"/>
          <w:color w:val="auto"/>
          <w:sz w:val="22"/>
          <w:szCs w:val="22"/>
        </w:rPr>
      </w:pPr>
      <w:r w:rsidRPr="006638C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67A59E1C" wp14:editId="57AF7D06">
            <wp:simplePos x="0" y="0"/>
            <wp:positionH relativeFrom="column">
              <wp:posOffset>263525</wp:posOffset>
            </wp:positionH>
            <wp:positionV relativeFrom="paragraph">
              <wp:posOffset>-1270</wp:posOffset>
            </wp:positionV>
            <wp:extent cx="1612900" cy="1116330"/>
            <wp:effectExtent l="0" t="0" r="635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8CD">
        <w:rPr>
          <w:rStyle w:val="IntenseEmphasis"/>
          <w:rFonts w:ascii="Calibri" w:hAnsi="Calibri" w:cs="Calibri"/>
          <w:color w:val="auto"/>
          <w:sz w:val="22"/>
          <w:szCs w:val="22"/>
        </w:rPr>
        <w:t xml:space="preserve"> </w:t>
      </w:r>
    </w:p>
    <w:p w:rsidR="001C3724" w:rsidRPr="006638CD" w:rsidRDefault="00F52F13" w:rsidP="001C372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IntenseEmphasis"/>
          <w:rFonts w:ascii="Calibri" w:hAnsi="Calibri" w:cs="Calibri"/>
          <w:color w:val="E36C0A" w:themeColor="accent6" w:themeShade="BF"/>
          <w:sz w:val="22"/>
          <w:szCs w:val="22"/>
        </w:rPr>
      </w:pPr>
      <w:r w:rsidRPr="006638CD">
        <w:rPr>
          <w:rStyle w:val="IntenseEmphasis"/>
          <w:rFonts w:ascii="Calibri" w:hAnsi="Calibri" w:cs="Calibri"/>
          <w:color w:val="auto"/>
          <w:sz w:val="22"/>
          <w:szCs w:val="22"/>
        </w:rPr>
        <w:t>Contact </w:t>
      </w:r>
      <w:r w:rsidR="001C3724" w:rsidRPr="006638CD">
        <w:rPr>
          <w:rStyle w:val="IntenseEmphasis"/>
          <w:rFonts w:ascii="Calibri" w:hAnsi="Calibri" w:cs="Calibri"/>
          <w:color w:val="auto"/>
          <w:sz w:val="22"/>
          <w:szCs w:val="22"/>
        </w:rPr>
        <w:t xml:space="preserve">our Coordinator: </w:t>
      </w:r>
      <w:r w:rsidRPr="006638CD">
        <w:rPr>
          <w:rStyle w:val="IntenseEmphasis"/>
          <w:rFonts w:ascii="Calibri" w:hAnsi="Calibri" w:cs="Calibri"/>
          <w:color w:val="E36C0A" w:themeColor="accent6" w:themeShade="BF"/>
          <w:sz w:val="22"/>
          <w:szCs w:val="22"/>
        </w:rPr>
        <w:t xml:space="preserve">Nikolas </w:t>
      </w:r>
      <w:proofErr w:type="spellStart"/>
      <w:r w:rsidRPr="006638CD">
        <w:rPr>
          <w:rStyle w:val="IntenseEmphasis"/>
          <w:rFonts w:ascii="Calibri" w:hAnsi="Calibri" w:cs="Calibri"/>
          <w:color w:val="E36C0A" w:themeColor="accent6" w:themeShade="BF"/>
          <w:sz w:val="22"/>
          <w:szCs w:val="22"/>
        </w:rPr>
        <w:t>Athanasiadis</w:t>
      </w:r>
      <w:proofErr w:type="spellEnd"/>
    </w:p>
    <w:p w:rsidR="00F52F13" w:rsidRPr="006638CD" w:rsidRDefault="001C3724" w:rsidP="009D7437">
      <w:pPr>
        <w:pStyle w:val="NormalWeb"/>
        <w:shd w:val="clear" w:color="auto" w:fill="FFFFFF"/>
        <w:spacing w:before="0" w:beforeAutospacing="0" w:after="0" w:afterAutospacing="0" w:line="300" w:lineRule="atLeast"/>
        <w:ind w:left="-270" w:right="270"/>
        <w:jc w:val="both"/>
        <w:textAlignment w:val="baseline"/>
        <w:rPr>
          <w:rStyle w:val="IntenseEmphasis"/>
          <w:rFonts w:ascii="Calibri" w:hAnsi="Calibri" w:cs="Calibri"/>
          <w:color w:val="E36C0A" w:themeColor="accent6" w:themeShade="BF"/>
          <w:sz w:val="22"/>
          <w:szCs w:val="22"/>
        </w:rPr>
      </w:pPr>
      <w:r w:rsidRPr="006638CD">
        <w:rPr>
          <w:rStyle w:val="IntenseEmphasis"/>
          <w:rFonts w:ascii="Calibri" w:hAnsi="Calibri" w:cs="Calibri"/>
          <w:color w:val="auto"/>
          <w:sz w:val="22"/>
          <w:szCs w:val="22"/>
        </w:rPr>
        <w:t>Email:</w:t>
      </w:r>
      <w:r w:rsidRPr="006638CD">
        <w:rPr>
          <w:rStyle w:val="IntenseEmphasis"/>
          <w:rFonts w:ascii="Calibri" w:hAnsi="Calibri" w:cs="Calibri"/>
          <w:color w:val="E36C0A" w:themeColor="accent6" w:themeShade="BF"/>
          <w:sz w:val="22"/>
          <w:szCs w:val="22"/>
        </w:rPr>
        <w:t xml:space="preserve"> </w:t>
      </w:r>
      <w:hyperlink r:id="rId11" w:history="1">
        <w:r w:rsidR="00F52F13" w:rsidRPr="006638CD">
          <w:rPr>
            <w:rStyle w:val="IntenseEmphasis"/>
            <w:rFonts w:ascii="Calibri" w:hAnsi="Calibri" w:cs="Calibri"/>
            <w:color w:val="E36C0A" w:themeColor="accent6" w:themeShade="BF"/>
            <w:sz w:val="22"/>
            <w:szCs w:val="22"/>
          </w:rPr>
          <w:t>nikolas.athanasiadis@intrasoft-intl.com</w:t>
        </w:r>
      </w:hyperlink>
      <w:r w:rsidR="00F52F13" w:rsidRPr="006638CD">
        <w:rPr>
          <w:rStyle w:val="IntenseEmphasis"/>
          <w:rFonts w:ascii="Calibri" w:hAnsi="Calibri" w:cs="Calibri"/>
          <w:color w:val="E36C0A" w:themeColor="accent6" w:themeShade="BF"/>
          <w:sz w:val="22"/>
          <w:szCs w:val="22"/>
        </w:rPr>
        <w:t xml:space="preserve"> || </w:t>
      </w:r>
      <w:r w:rsidR="00F52F13" w:rsidRPr="006638CD">
        <w:rPr>
          <w:rStyle w:val="IntenseEmphasis"/>
          <w:rFonts w:ascii="Calibri" w:hAnsi="Calibri" w:cs="Calibri"/>
          <w:color w:val="auto"/>
          <w:sz w:val="22"/>
          <w:szCs w:val="22"/>
        </w:rPr>
        <w:t>Telephone:</w:t>
      </w:r>
      <w:r w:rsidR="00F52F13" w:rsidRPr="006638CD">
        <w:rPr>
          <w:rStyle w:val="IntenseEmphasis"/>
          <w:rFonts w:ascii="Calibri" w:hAnsi="Calibri" w:cs="Calibri"/>
          <w:color w:val="E36C0A" w:themeColor="accent6" w:themeShade="BF"/>
          <w:sz w:val="22"/>
          <w:szCs w:val="22"/>
        </w:rPr>
        <w:t xml:space="preserve"> +35 4410122186</w:t>
      </w:r>
    </w:p>
    <w:p w:rsidR="00810B14" w:rsidRPr="006638CD" w:rsidRDefault="00F52F13" w:rsidP="009D7437">
      <w:pPr>
        <w:pStyle w:val="NormalWeb"/>
        <w:shd w:val="clear" w:color="auto" w:fill="FFFFFF"/>
        <w:spacing w:before="0" w:beforeAutospacing="0" w:after="0" w:afterAutospacing="0" w:line="300" w:lineRule="atLeast"/>
        <w:ind w:right="270"/>
        <w:jc w:val="both"/>
        <w:textAlignment w:val="baseline"/>
        <w:rPr>
          <w:rFonts w:ascii="Calibri" w:hAnsi="Calibri" w:cs="Calibri"/>
        </w:rPr>
      </w:pPr>
      <w:r w:rsidRPr="006638CD">
        <w:rPr>
          <w:rStyle w:val="IntenseEmphasis"/>
          <w:rFonts w:ascii="Calibri" w:hAnsi="Calibri" w:cs="Calibri"/>
          <w:color w:val="auto"/>
          <w:sz w:val="22"/>
          <w:szCs w:val="22"/>
        </w:rPr>
        <w:t>Info</w:t>
      </w:r>
      <w:r w:rsidR="001C3724" w:rsidRPr="006638CD">
        <w:rPr>
          <w:rStyle w:val="IntenseEmphasis"/>
          <w:rFonts w:ascii="Calibri" w:hAnsi="Calibri" w:cs="Calibri"/>
          <w:color w:val="auto"/>
          <w:sz w:val="22"/>
          <w:szCs w:val="22"/>
        </w:rPr>
        <w:t>:</w:t>
      </w:r>
      <w:r w:rsidRPr="006638CD">
        <w:rPr>
          <w:rStyle w:val="IntenseEmphasis"/>
          <w:rFonts w:ascii="Calibri" w:hAnsi="Calibri" w:cs="Calibri"/>
          <w:color w:val="E36C0A" w:themeColor="accent6" w:themeShade="BF"/>
          <w:sz w:val="22"/>
          <w:szCs w:val="22"/>
        </w:rPr>
        <w:t xml:space="preserve"> </w:t>
      </w:r>
      <w:hyperlink r:id="rId12" w:history="1">
        <w:r w:rsidRPr="006638CD">
          <w:rPr>
            <w:rStyle w:val="IntenseEmphasis"/>
            <w:rFonts w:ascii="Calibri" w:hAnsi="Calibri" w:cs="Calibri"/>
            <w:color w:val="E36C0A" w:themeColor="accent6" w:themeShade="BF"/>
            <w:sz w:val="22"/>
            <w:szCs w:val="22"/>
          </w:rPr>
          <w:t>www.opendiscoveryspace.eu</w:t>
        </w:r>
      </w:hyperlink>
      <w:r w:rsidRPr="006638CD">
        <w:rPr>
          <w:rStyle w:val="IntenseEmphasis"/>
          <w:rFonts w:ascii="Calibri" w:hAnsi="Calibri" w:cs="Calibri"/>
          <w:color w:val="E36C0A" w:themeColor="accent6" w:themeShade="BF"/>
          <w:sz w:val="22"/>
          <w:szCs w:val="22"/>
        </w:rPr>
        <w:t xml:space="preserve"> || </w:t>
      </w:r>
      <w:hyperlink r:id="rId13" w:history="1">
        <w:r w:rsidRPr="006638CD">
          <w:rPr>
            <w:rStyle w:val="IntenseEmphasis"/>
            <w:rFonts w:ascii="Calibri" w:hAnsi="Calibri" w:cs="Calibri"/>
            <w:color w:val="auto"/>
            <w:sz w:val="22"/>
            <w:szCs w:val="22"/>
          </w:rPr>
          <w:t>Like</w:t>
        </w:r>
        <w:r w:rsidRPr="006638CD">
          <w:rPr>
            <w:rStyle w:val="IntenseEmphasis"/>
            <w:rFonts w:ascii="Calibri" w:hAnsi="Calibri" w:cs="Calibri"/>
            <w:color w:val="E36C0A" w:themeColor="accent6" w:themeShade="BF"/>
            <w:sz w:val="22"/>
            <w:szCs w:val="22"/>
          </w:rPr>
          <w:t xml:space="preserve"> ODS FAN Page on Facebook</w:t>
        </w:r>
      </w:hyperlink>
      <w:r w:rsidRPr="006638CD">
        <w:rPr>
          <w:rStyle w:val="IntenseEmphasis"/>
          <w:rFonts w:ascii="Calibri" w:hAnsi="Calibri" w:cs="Calibri"/>
          <w:color w:val="E36C0A" w:themeColor="accent6" w:themeShade="BF"/>
          <w:sz w:val="22"/>
          <w:szCs w:val="22"/>
        </w:rPr>
        <w:t> || </w:t>
      </w:r>
      <w:hyperlink r:id="rId14" w:anchor="!/ods_eu" w:history="1">
        <w:r w:rsidRPr="006638CD">
          <w:rPr>
            <w:rStyle w:val="IntenseEmphasis"/>
            <w:rFonts w:ascii="Calibri" w:hAnsi="Calibri" w:cs="Calibri"/>
            <w:color w:val="auto"/>
            <w:sz w:val="22"/>
            <w:szCs w:val="22"/>
          </w:rPr>
          <w:t>Follow</w:t>
        </w:r>
        <w:r w:rsidRPr="006638CD">
          <w:rPr>
            <w:rStyle w:val="IntenseEmphasis"/>
            <w:rFonts w:ascii="Calibri" w:hAnsi="Calibri" w:cs="Calibri"/>
            <w:color w:val="E36C0A" w:themeColor="accent6" w:themeShade="BF"/>
            <w:sz w:val="22"/>
            <w:szCs w:val="22"/>
          </w:rPr>
          <w:t xml:space="preserve"> ODS on Twitter</w:t>
        </w:r>
      </w:hyperlink>
    </w:p>
    <w:sectPr w:rsidR="00810B14" w:rsidRPr="006638CD" w:rsidSect="00F52F13">
      <w:pgSz w:w="12240" w:h="15840"/>
      <w:pgMar w:top="90" w:right="81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49"/>
    <w:rsid w:val="00125F39"/>
    <w:rsid w:val="00197094"/>
    <w:rsid w:val="001C3724"/>
    <w:rsid w:val="002469C5"/>
    <w:rsid w:val="002B7890"/>
    <w:rsid w:val="003051A9"/>
    <w:rsid w:val="0030702A"/>
    <w:rsid w:val="00334C50"/>
    <w:rsid w:val="003D2585"/>
    <w:rsid w:val="004025F3"/>
    <w:rsid w:val="00413645"/>
    <w:rsid w:val="004E56F4"/>
    <w:rsid w:val="006544E7"/>
    <w:rsid w:val="006638CD"/>
    <w:rsid w:val="00677E8E"/>
    <w:rsid w:val="006A46FE"/>
    <w:rsid w:val="006F637A"/>
    <w:rsid w:val="00754AB1"/>
    <w:rsid w:val="007C5267"/>
    <w:rsid w:val="007E366C"/>
    <w:rsid w:val="00810B14"/>
    <w:rsid w:val="00830038"/>
    <w:rsid w:val="0083511C"/>
    <w:rsid w:val="008C4EAA"/>
    <w:rsid w:val="008D0749"/>
    <w:rsid w:val="00941E14"/>
    <w:rsid w:val="00961347"/>
    <w:rsid w:val="009A6C8E"/>
    <w:rsid w:val="009D7437"/>
    <w:rsid w:val="00A155BA"/>
    <w:rsid w:val="00A41592"/>
    <w:rsid w:val="00A71800"/>
    <w:rsid w:val="00AD0404"/>
    <w:rsid w:val="00B316F1"/>
    <w:rsid w:val="00B3578E"/>
    <w:rsid w:val="00B4335E"/>
    <w:rsid w:val="00B46398"/>
    <w:rsid w:val="00BA543D"/>
    <w:rsid w:val="00BB6AD4"/>
    <w:rsid w:val="00D531FC"/>
    <w:rsid w:val="00E034CB"/>
    <w:rsid w:val="00E05893"/>
    <w:rsid w:val="00E104AC"/>
    <w:rsid w:val="00EE1466"/>
    <w:rsid w:val="00F07D0D"/>
    <w:rsid w:val="00F31529"/>
    <w:rsid w:val="00F52F13"/>
    <w:rsid w:val="00FB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4D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1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10B14"/>
  </w:style>
  <w:style w:type="character" w:styleId="Strong">
    <w:name w:val="Strong"/>
    <w:basedOn w:val="DefaultParagraphFont"/>
    <w:uiPriority w:val="22"/>
    <w:qFormat/>
    <w:rsid w:val="00810B14"/>
    <w:rPr>
      <w:b/>
      <w:bCs/>
    </w:rPr>
  </w:style>
  <w:style w:type="character" w:styleId="Emphasis">
    <w:name w:val="Emphasis"/>
    <w:basedOn w:val="DefaultParagraphFont"/>
    <w:uiPriority w:val="20"/>
    <w:qFormat/>
    <w:rsid w:val="00810B14"/>
    <w:rPr>
      <w:i/>
      <w:iCs/>
    </w:rPr>
  </w:style>
  <w:style w:type="character" w:customStyle="1" w:styleId="apple-tab-span">
    <w:name w:val="apple-tab-span"/>
    <w:basedOn w:val="DefaultParagraphFont"/>
    <w:rsid w:val="00810B14"/>
  </w:style>
  <w:style w:type="character" w:styleId="IntenseEmphasis">
    <w:name w:val="Intense Emphasis"/>
    <w:basedOn w:val="DefaultParagraphFont"/>
    <w:uiPriority w:val="21"/>
    <w:qFormat/>
    <w:rsid w:val="006A46FE"/>
    <w:rPr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BA54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4D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1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10B14"/>
  </w:style>
  <w:style w:type="character" w:styleId="Strong">
    <w:name w:val="Strong"/>
    <w:basedOn w:val="DefaultParagraphFont"/>
    <w:uiPriority w:val="22"/>
    <w:qFormat/>
    <w:rsid w:val="00810B14"/>
    <w:rPr>
      <w:b/>
      <w:bCs/>
    </w:rPr>
  </w:style>
  <w:style w:type="character" w:styleId="Emphasis">
    <w:name w:val="Emphasis"/>
    <w:basedOn w:val="DefaultParagraphFont"/>
    <w:uiPriority w:val="20"/>
    <w:qFormat/>
    <w:rsid w:val="00810B14"/>
    <w:rPr>
      <w:i/>
      <w:iCs/>
    </w:rPr>
  </w:style>
  <w:style w:type="character" w:customStyle="1" w:styleId="apple-tab-span">
    <w:name w:val="apple-tab-span"/>
    <w:basedOn w:val="DefaultParagraphFont"/>
    <w:rsid w:val="00810B14"/>
  </w:style>
  <w:style w:type="character" w:styleId="IntenseEmphasis">
    <w:name w:val="Intense Emphasis"/>
    <w:basedOn w:val="DefaultParagraphFont"/>
    <w:uiPriority w:val="21"/>
    <w:qFormat/>
    <w:rsid w:val="006A46FE"/>
    <w:rPr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BA54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cherouvis@ea.gr" TargetMode="External"/><Relationship Id="rId13" Type="http://schemas.openxmlformats.org/officeDocument/2006/relationships/hyperlink" Target="http://www.facebook.com/pages/Open-Discovery-Space/404976866187543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elioti@ea.gr" TargetMode="External"/><Relationship Id="rId12" Type="http://schemas.openxmlformats.org/officeDocument/2006/relationships/hyperlink" Target="http://www.opendiscoveryspace.e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nikolas.athanasiadis@intrasoft-int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opendiscoveryspace.eu" TargetMode="External"/><Relationship Id="rId14" Type="http://schemas.openxmlformats.org/officeDocument/2006/relationships/hyperlink" Target="http://twitter.com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quity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80015-885A-4E11-A9DC-B85D49E2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</dc:creator>
  <cp:lastModifiedBy>Michela Mastrantonio</cp:lastModifiedBy>
  <cp:revision>2</cp:revision>
  <dcterms:created xsi:type="dcterms:W3CDTF">2013-05-31T08:13:00Z</dcterms:created>
  <dcterms:modified xsi:type="dcterms:W3CDTF">2013-05-31T08:13:00Z</dcterms:modified>
</cp:coreProperties>
</file>