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24" w:rsidRPr="0016112B" w:rsidRDefault="00945524" w:rsidP="000979EA">
      <w:pPr>
        <w:rPr>
          <w:rFonts w:ascii="Arial" w:hAnsi="Arial" w:cs="Arial"/>
          <w:sz w:val="30"/>
          <w:lang w:val="en-GB"/>
        </w:rPr>
      </w:pPr>
    </w:p>
    <w:p w:rsidR="0016112B" w:rsidRPr="0016112B" w:rsidRDefault="0016112B" w:rsidP="0016112B">
      <w:pPr>
        <w:spacing w:after="240"/>
        <w:jc w:val="center"/>
        <w:rPr>
          <w:rFonts w:ascii="Arial" w:hAnsi="Arial" w:cs="Arial"/>
          <w:b/>
          <w:sz w:val="24"/>
          <w:lang w:val="en-GB"/>
        </w:rPr>
      </w:pPr>
      <w:r w:rsidRPr="0016112B">
        <w:rPr>
          <w:rFonts w:ascii="Arial" w:hAnsi="Arial" w:cs="Arial"/>
          <w:b/>
          <w:sz w:val="24"/>
          <w:lang w:val="en-GB"/>
        </w:rPr>
        <w:t>++PRESS RELEASE++</w:t>
      </w:r>
    </w:p>
    <w:p w:rsidR="00DC779D" w:rsidRPr="00DC779D" w:rsidRDefault="002F436C" w:rsidP="00DC779D">
      <w:pPr>
        <w:spacing w:after="360"/>
        <w:jc w:val="center"/>
        <w:rPr>
          <w:rFonts w:ascii="Arial" w:hAnsi="Arial" w:cs="Arial"/>
          <w:b/>
          <w:sz w:val="24"/>
          <w:lang w:val="en-GB"/>
        </w:rPr>
      </w:pPr>
      <w:r w:rsidRPr="002F436C">
        <w:rPr>
          <w:rFonts w:ascii="Arial" w:hAnsi="Arial" w:cs="Arial"/>
          <w:b/>
          <w:sz w:val="24"/>
          <w:lang w:val="en-GB"/>
        </w:rPr>
        <w:t>AEGEE-Europe's project Europe on Track wins 2013 European Charlemagne Youth Prize</w:t>
      </w:r>
    </w:p>
    <w:p w:rsidR="0016112B" w:rsidRPr="0016112B" w:rsidRDefault="002F436C" w:rsidP="0016112B">
      <w:pPr>
        <w:spacing w:after="240"/>
        <w:rPr>
          <w:rFonts w:ascii="Arial" w:hAnsi="Arial" w:cs="Arial"/>
          <w:lang w:val="en-GB"/>
        </w:rPr>
      </w:pPr>
      <w:r>
        <w:rPr>
          <w:rFonts w:ascii="Arial" w:hAnsi="Arial" w:cs="Arial"/>
          <w:lang w:val="en-GB"/>
        </w:rPr>
        <w:t>7th May</w:t>
      </w:r>
      <w:r w:rsidR="0016112B" w:rsidRPr="0016112B">
        <w:rPr>
          <w:rFonts w:ascii="Arial" w:hAnsi="Arial" w:cs="Arial"/>
          <w:lang w:val="en-GB"/>
        </w:rPr>
        <w:t xml:space="preserve"> 2013, Brussels</w:t>
      </w:r>
      <w:r w:rsidR="0016112B" w:rsidRPr="0016112B">
        <w:rPr>
          <w:rFonts w:ascii="Arial" w:hAnsi="Arial" w:cs="Arial"/>
          <w:lang w:val="en-GB"/>
        </w:rPr>
        <w:br/>
        <w:t>by AEGEE-Europe / European Students’ Forum</w:t>
      </w:r>
    </w:p>
    <w:p w:rsidR="00914CC5" w:rsidRDefault="00914CC5"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Cs w:val="24"/>
        </w:rPr>
      </w:pPr>
    </w:p>
    <w:p w:rsidR="002F436C" w:rsidRPr="002F436C" w:rsidRDefault="002F436C" w:rsidP="002F43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b/>
          <w:szCs w:val="24"/>
        </w:rPr>
      </w:pPr>
      <w:bookmarkStart w:id="0" w:name="_GoBack"/>
      <w:r w:rsidRPr="002F436C">
        <w:rPr>
          <w:rFonts w:ascii="Arial" w:hAnsi="Arial" w:cs="Arial"/>
          <w:b/>
          <w:szCs w:val="24"/>
        </w:rPr>
        <w:t xml:space="preserve">Europe on </w:t>
      </w:r>
      <w:proofErr w:type="gramStart"/>
      <w:r w:rsidRPr="002F436C">
        <w:rPr>
          <w:rFonts w:ascii="Arial" w:hAnsi="Arial" w:cs="Arial"/>
          <w:b/>
          <w:szCs w:val="24"/>
        </w:rPr>
        <w:t>Track,</w:t>
      </w:r>
      <w:proofErr w:type="gramEnd"/>
      <w:r w:rsidRPr="002F436C">
        <w:rPr>
          <w:rFonts w:ascii="Arial" w:hAnsi="Arial" w:cs="Arial"/>
          <w:b/>
          <w:szCs w:val="24"/>
        </w:rPr>
        <w:t xml:space="preserve"> was awarded first prize at the 2013 Charlemagne Youth Prize ceremony on 7 May in Aachen University.</w:t>
      </w:r>
    </w:p>
    <w:p w:rsidR="0016112B" w:rsidRDefault="0016112B"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826EC4" w:rsidRDefault="00826EC4"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r w:rsidRPr="00826EC4">
        <w:rPr>
          <w:rFonts w:ascii="Arial" w:hAnsi="Arial" w:cs="Arial"/>
          <w:lang w:val="en-GB"/>
        </w:rPr>
        <w:t xml:space="preserve">The Europe on Track project </w:t>
      </w:r>
      <w:r>
        <w:rPr>
          <w:rFonts w:ascii="Arial" w:hAnsi="Arial" w:cs="Arial"/>
          <w:lang w:val="en-GB"/>
        </w:rPr>
        <w:t>aims for</w:t>
      </w:r>
      <w:r w:rsidRPr="00826EC4">
        <w:rPr>
          <w:rFonts w:ascii="Arial" w:hAnsi="Arial" w:cs="Arial"/>
          <w:lang w:val="en-GB"/>
        </w:rPr>
        <w:t xml:space="preserve"> a better future for European youth, to find solutions for the pressing issue of the rising rate in youth unemployment, to advocate for a sustainable future and to promote entrepreneurship among young people. </w:t>
      </w:r>
      <w:r>
        <w:rPr>
          <w:rFonts w:ascii="Arial" w:hAnsi="Arial" w:cs="Arial"/>
          <w:lang w:val="en-GB"/>
        </w:rPr>
        <w:t>P</w:t>
      </w:r>
      <w:r w:rsidRPr="00826EC4">
        <w:rPr>
          <w:rFonts w:ascii="Arial" w:hAnsi="Arial" w:cs="Arial"/>
          <w:lang w:val="en-GB"/>
        </w:rPr>
        <w:t xml:space="preserve">roject has been selected as Spanish Contester </w:t>
      </w:r>
      <w:r w:rsidR="0059242E">
        <w:rPr>
          <w:rFonts w:ascii="Arial" w:hAnsi="Arial" w:cs="Arial"/>
          <w:lang w:val="en-GB"/>
        </w:rPr>
        <w:t>of the 2013 European</w:t>
      </w:r>
      <w:r w:rsidRPr="00826EC4">
        <w:rPr>
          <w:rFonts w:ascii="Arial" w:hAnsi="Arial" w:cs="Arial"/>
          <w:lang w:val="en-GB"/>
        </w:rPr>
        <w:t xml:space="preserve"> Charlemagne Youth Prize.</w:t>
      </w:r>
    </w:p>
    <w:p w:rsidR="00826EC4" w:rsidRDefault="00826EC4"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826EC4" w:rsidRPr="00826EC4" w:rsidRDefault="00826EC4" w:rsidP="00826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i/>
          <w:lang w:val="en-GB"/>
        </w:rPr>
      </w:pPr>
      <w:r w:rsidRPr="00826EC4">
        <w:rPr>
          <w:rFonts w:ascii="Arial" w:hAnsi="Arial" w:cs="Arial"/>
          <w:lang w:val="en-GB"/>
        </w:rPr>
        <w:t>E</w:t>
      </w:r>
      <w:r>
        <w:rPr>
          <w:rFonts w:ascii="Arial" w:hAnsi="Arial" w:cs="Arial"/>
          <w:lang w:val="en-GB"/>
        </w:rPr>
        <w:t xml:space="preserve">uropean </w:t>
      </w:r>
      <w:r w:rsidRPr="00826EC4">
        <w:rPr>
          <w:rFonts w:ascii="Arial" w:hAnsi="Arial" w:cs="Arial"/>
          <w:lang w:val="en-GB"/>
        </w:rPr>
        <w:t>P</w:t>
      </w:r>
      <w:r>
        <w:rPr>
          <w:rFonts w:ascii="Arial" w:hAnsi="Arial" w:cs="Arial"/>
          <w:lang w:val="en-GB"/>
        </w:rPr>
        <w:t>arliament</w:t>
      </w:r>
      <w:r w:rsidRPr="00826EC4">
        <w:rPr>
          <w:rFonts w:ascii="Arial" w:hAnsi="Arial" w:cs="Arial"/>
          <w:lang w:val="en-GB"/>
        </w:rPr>
        <w:t xml:space="preserve"> President Martin Schulz said: "</w:t>
      </w:r>
      <w:r w:rsidRPr="00826EC4">
        <w:rPr>
          <w:rFonts w:ascii="Arial" w:hAnsi="Arial" w:cs="Arial"/>
          <w:i/>
          <w:lang w:val="en-GB"/>
        </w:rPr>
        <w:t>The Spanish project seeks constructive solutions to current problems - the loss of confidence in the EU and the alarmingly high youth unemployment in many Member States.</w:t>
      </w:r>
    </w:p>
    <w:p w:rsidR="00826EC4" w:rsidRPr="00826EC4" w:rsidRDefault="00826EC4" w:rsidP="00826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i/>
          <w:lang w:val="en-GB"/>
        </w:rPr>
      </w:pPr>
    </w:p>
    <w:p w:rsidR="00826EC4" w:rsidRPr="0016112B" w:rsidRDefault="00826EC4" w:rsidP="00826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r w:rsidRPr="00826EC4">
        <w:rPr>
          <w:rFonts w:ascii="Arial" w:hAnsi="Arial" w:cs="Arial"/>
          <w:i/>
          <w:lang w:val="en-GB"/>
        </w:rPr>
        <w:t>Europe on Track connects young people throughout Europe both offline and online, giving them the opportunity to express their views and making an original contribution to European integration, especially to the growth of a feeling among young people that 'we are Europe'.</w:t>
      </w:r>
      <w:r w:rsidRPr="00826EC4">
        <w:rPr>
          <w:rFonts w:ascii="Arial" w:hAnsi="Arial" w:cs="Arial"/>
          <w:lang w:val="en-GB"/>
        </w:rPr>
        <w:t>"</w:t>
      </w:r>
    </w:p>
    <w:p w:rsidR="00C34D08" w:rsidRPr="0016112B" w:rsidRDefault="00C34D08"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BF756F" w:rsidRDefault="00826EC4" w:rsidP="00826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r w:rsidRPr="00826EC4">
        <w:rPr>
          <w:rFonts w:ascii="Arial" w:hAnsi="Arial" w:cs="Arial"/>
          <w:lang w:val="en-GB"/>
        </w:rPr>
        <w:t>Europe on Track gives young people a platform to share their ideas and present the faces behind youth policy research and statistical data. In the first, 2012, edition, six ambassadors travelled almost 10,000 km by train in one month, asking more than 400 young people the following questions: Where is Europe heading? How can we sustain our present and preserve our future? What do young people expect from the Europe of tomorrow?</w:t>
      </w:r>
    </w:p>
    <w:p w:rsidR="00826EC4" w:rsidRDefault="00826EC4" w:rsidP="00826E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826EC4" w:rsidRDefault="00826EC4"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rPr>
      </w:pPr>
      <w:r w:rsidRPr="00826EC4">
        <w:rPr>
          <w:rFonts w:ascii="Arial" w:hAnsi="Arial" w:cs="Arial"/>
        </w:rPr>
        <w:t xml:space="preserve">AEGEE-Europe invites everyone to </w:t>
      </w:r>
      <w:r>
        <w:rPr>
          <w:rFonts w:ascii="Arial" w:hAnsi="Arial" w:cs="Arial"/>
        </w:rPr>
        <w:t>find more</w:t>
      </w:r>
      <w:r w:rsidRPr="00826EC4">
        <w:rPr>
          <w:rFonts w:ascii="Arial" w:hAnsi="Arial" w:cs="Arial"/>
        </w:rPr>
        <w:t xml:space="preserve"> </w:t>
      </w:r>
      <w:r>
        <w:rPr>
          <w:rFonts w:ascii="Arial" w:hAnsi="Arial" w:cs="Arial"/>
        </w:rPr>
        <w:t>about</w:t>
      </w:r>
      <w:r w:rsidRPr="00826EC4">
        <w:rPr>
          <w:rFonts w:ascii="Arial" w:hAnsi="Arial" w:cs="Arial"/>
        </w:rPr>
        <w:t xml:space="preserve"> the Europe on track </w:t>
      </w:r>
      <w:r>
        <w:rPr>
          <w:rFonts w:ascii="Arial" w:hAnsi="Arial" w:cs="Arial"/>
        </w:rPr>
        <w:t>project:</w:t>
      </w:r>
    </w:p>
    <w:p w:rsidR="00826EC4" w:rsidRPr="00826EC4" w:rsidRDefault="00826EC4" w:rsidP="00826EC4">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rPr>
      </w:pPr>
      <w:r w:rsidRPr="00826EC4">
        <w:rPr>
          <w:rFonts w:ascii="Arial" w:hAnsi="Arial" w:cs="Arial"/>
        </w:rPr>
        <w:t xml:space="preserve">website </w:t>
      </w:r>
      <w:hyperlink r:id="rId8" w:history="1">
        <w:r w:rsidRPr="00826EC4">
          <w:rPr>
            <w:rStyle w:val="Hyperlink"/>
            <w:rFonts w:ascii="Arial" w:hAnsi="Arial" w:cs="Arial"/>
          </w:rPr>
          <w:t>www.aegee.org/europeontrack</w:t>
        </w:r>
      </w:hyperlink>
      <w:r>
        <w:rPr>
          <w:rFonts w:ascii="Arial" w:hAnsi="Arial" w:cs="Arial"/>
        </w:rPr>
        <w:t>;</w:t>
      </w:r>
    </w:p>
    <w:p w:rsidR="00826EC4" w:rsidRPr="00826EC4" w:rsidRDefault="00826EC4" w:rsidP="00826EC4">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rPr>
      </w:pPr>
      <w:r w:rsidRPr="00826EC4">
        <w:rPr>
          <w:rFonts w:ascii="Arial" w:hAnsi="Arial" w:cs="Arial"/>
        </w:rPr>
        <w:t>Facebook page (</w:t>
      </w:r>
      <w:hyperlink r:id="rId9" w:history="1">
        <w:r w:rsidRPr="00826EC4">
          <w:rPr>
            <w:rStyle w:val="Hyperlink"/>
            <w:rFonts w:ascii="Arial" w:hAnsi="Arial" w:cs="Arial"/>
          </w:rPr>
          <w:t>www.facebook.com/EuropeOnTrack</w:t>
        </w:r>
      </w:hyperlink>
      <w:r>
        <w:rPr>
          <w:rFonts w:ascii="Arial" w:hAnsi="Arial" w:cs="Arial"/>
        </w:rPr>
        <w:t>;</w:t>
      </w:r>
    </w:p>
    <w:p w:rsidR="00945524" w:rsidRPr="00826EC4" w:rsidRDefault="00826EC4" w:rsidP="00826EC4">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rPr>
      </w:pPr>
      <w:r w:rsidRPr="00826EC4">
        <w:rPr>
          <w:rFonts w:ascii="Arial" w:hAnsi="Arial" w:cs="Arial"/>
        </w:rPr>
        <w:t>Twitter page (</w:t>
      </w:r>
      <w:hyperlink r:id="rId10" w:history="1">
        <w:r w:rsidRPr="00826EC4">
          <w:rPr>
            <w:rStyle w:val="Hyperlink"/>
            <w:rFonts w:ascii="Arial" w:hAnsi="Arial" w:cs="Arial"/>
          </w:rPr>
          <w:t>www.twitter.com/EuropeOnTrack</w:t>
        </w:r>
      </w:hyperlink>
      <w:r w:rsidRPr="00826EC4">
        <w:rPr>
          <w:rFonts w:ascii="Arial" w:hAnsi="Arial" w:cs="Arial"/>
        </w:rPr>
        <w:t>).</w:t>
      </w:r>
    </w:p>
    <w:p w:rsidR="0016112B" w:rsidRPr="0016112B" w:rsidRDefault="0016112B" w:rsidP="0016112B">
      <w:pPr>
        <w:spacing w:before="360" w:after="120"/>
        <w:jc w:val="both"/>
        <w:outlineLvl w:val="3"/>
        <w:rPr>
          <w:rFonts w:ascii="Arial" w:eastAsia="Arial" w:hAnsi="Arial" w:cs="Arial"/>
          <w:b/>
          <w:color w:val="000000"/>
          <w:sz w:val="24"/>
          <w:szCs w:val="24"/>
          <w:highlight w:val="white"/>
          <w:lang w:val="en-GB" w:eastAsia="hu-HU"/>
        </w:rPr>
      </w:pPr>
      <w:r w:rsidRPr="0016112B">
        <w:rPr>
          <w:rFonts w:ascii="Arial" w:eastAsia="Arial" w:hAnsi="Arial" w:cs="Arial"/>
          <w:b/>
          <w:color w:val="000000"/>
          <w:sz w:val="24"/>
          <w:szCs w:val="24"/>
          <w:highlight w:val="white"/>
          <w:lang w:val="en-GB" w:eastAsia="hu-HU"/>
        </w:rPr>
        <w:t>About AEGEE-Europe</w:t>
      </w:r>
    </w:p>
    <w:p w:rsidR="0016112B" w:rsidRPr="0016112B" w:rsidRDefault="0016112B" w:rsidP="0016112B">
      <w:pPr>
        <w:spacing w:after="0"/>
        <w:jc w:val="both"/>
        <w:rPr>
          <w:rFonts w:ascii="Arial" w:eastAsia="Calibri" w:hAnsi="Arial" w:cs="Arial"/>
          <w:lang w:val="en-GB" w:eastAsia="hu-HU"/>
        </w:rPr>
      </w:pPr>
      <w:r w:rsidRPr="0016112B">
        <w:rPr>
          <w:rFonts w:ascii="Arial" w:eastAsia="Calibri" w:hAnsi="Arial" w:cs="Arial"/>
          <w:highlight w:val="white"/>
          <w:lang w:val="en-GB" w:eastAsia="hu-HU"/>
        </w:rPr>
        <w:t>AEGEE was born 2</w:t>
      </w:r>
      <w:r w:rsidR="00826EC4">
        <w:rPr>
          <w:rFonts w:ascii="Arial" w:eastAsia="Calibri" w:hAnsi="Arial" w:cs="Arial"/>
          <w:highlight w:val="white"/>
          <w:lang w:val="en-GB" w:eastAsia="hu-HU"/>
        </w:rPr>
        <w:t>8</w:t>
      </w:r>
      <w:r w:rsidRPr="0016112B">
        <w:rPr>
          <w:rFonts w:ascii="Arial" w:eastAsia="Calibri" w:hAnsi="Arial" w:cs="Arial"/>
          <w:highlight w:val="white"/>
          <w:lang w:val="en-GB" w:eastAsia="hu-HU"/>
        </w:rPr>
        <w:t xml:space="preserve"> years ago with the vision of creating a unified Europe, based on democracy and respect for human rights, bringing together students with different cultural backgrounds. Today, AEGEE is Europe’s largest interdisciplinary youth organisation: 40 countries, 200 cities, 13 000 friends. This network provides the ideal platform for young volunteers to work together on cross-border activities such as international conferences, </w:t>
      </w:r>
      <w:r w:rsidRPr="0016112B">
        <w:rPr>
          <w:rFonts w:ascii="Arial" w:eastAsia="Calibri" w:hAnsi="Arial" w:cs="Arial"/>
          <w:highlight w:val="white"/>
          <w:lang w:val="en-GB" w:eastAsia="hu-HU"/>
        </w:rPr>
        <w:lastRenderedPageBreak/>
        <w:t>seminars, exchanges, training courses and case study trips. In line with the challenges young people are currently facing in Europe, AEGEE’s work for the period of 2011-2014 is focused on three main areas: Youth Participation, Bridging Europe and Inclusion of Minorities.</w:t>
      </w:r>
    </w:p>
    <w:p w:rsidR="0016112B" w:rsidRPr="0016112B" w:rsidRDefault="0016112B" w:rsidP="0016112B">
      <w:pPr>
        <w:spacing w:after="0"/>
        <w:jc w:val="both"/>
        <w:rPr>
          <w:rFonts w:ascii="Arial" w:eastAsia="Calibri" w:hAnsi="Arial" w:cs="Arial"/>
          <w:lang w:val="en-GB" w:eastAsia="hu-HU"/>
        </w:rPr>
      </w:pPr>
    </w:p>
    <w:p w:rsidR="0016112B" w:rsidRPr="0016112B" w:rsidRDefault="0016112B" w:rsidP="0016112B">
      <w:pPr>
        <w:spacing w:before="240" w:after="120"/>
        <w:jc w:val="both"/>
        <w:outlineLvl w:val="3"/>
        <w:rPr>
          <w:rFonts w:ascii="Arial" w:eastAsia="Arial" w:hAnsi="Arial" w:cs="Arial"/>
          <w:i/>
          <w:color w:val="666666"/>
          <w:sz w:val="24"/>
          <w:szCs w:val="24"/>
          <w:lang w:val="en-GB" w:eastAsia="hu-HU"/>
        </w:rPr>
      </w:pPr>
      <w:r w:rsidRPr="0016112B">
        <w:rPr>
          <w:rFonts w:ascii="Arial" w:eastAsia="Arial" w:hAnsi="Arial" w:cs="Arial"/>
          <w:b/>
          <w:color w:val="000000"/>
          <w:sz w:val="24"/>
          <w:szCs w:val="24"/>
          <w:highlight w:val="white"/>
          <w:lang w:val="en-GB" w:eastAsia="hu-HU"/>
        </w:rPr>
        <w:t>Contact</w:t>
      </w:r>
    </w:p>
    <w:p w:rsidR="0016112B" w:rsidRPr="0016112B" w:rsidRDefault="00BF756F" w:rsidP="0016112B">
      <w:pPr>
        <w:spacing w:after="240"/>
        <w:jc w:val="both"/>
        <w:rPr>
          <w:rFonts w:ascii="Arial" w:eastAsia="Arial" w:hAnsi="Arial" w:cs="Arial"/>
          <w:color w:val="000000"/>
          <w:lang w:val="en-GB" w:eastAsia="hu-HU"/>
        </w:rPr>
      </w:pPr>
      <w:r w:rsidRPr="00BF756F">
        <w:rPr>
          <w:rFonts w:ascii="Arial" w:eastAsia="Arial" w:hAnsi="Arial" w:cs="Arial"/>
          <w:color w:val="000000"/>
          <w:lang w:val="en-GB" w:eastAsia="hu-HU"/>
        </w:rPr>
        <w:t>If you would like to know more about AEGEE, please contact:</w:t>
      </w:r>
      <w:r w:rsidR="0016112B" w:rsidRPr="0016112B">
        <w:rPr>
          <w:rFonts w:ascii="Arial" w:eastAsia="Arial" w:hAnsi="Arial" w:cs="Arial"/>
          <w:color w:val="000000"/>
          <w:highlight w:val="white"/>
          <w:lang w:val="en-GB" w:eastAsia="hu-HU"/>
        </w:rPr>
        <w:t>:</w:t>
      </w:r>
    </w:p>
    <w:p w:rsidR="0016112B" w:rsidRPr="0016112B" w:rsidRDefault="0016112B" w:rsidP="0016112B">
      <w:pPr>
        <w:spacing w:after="0"/>
        <w:jc w:val="both"/>
        <w:rPr>
          <w:rFonts w:ascii="Arial" w:eastAsia="Arial" w:hAnsi="Arial" w:cs="Arial"/>
          <w:color w:val="000000"/>
          <w:lang w:val="en-GB" w:eastAsia="hu-HU"/>
        </w:rPr>
      </w:pPr>
      <w:proofErr w:type="spellStart"/>
      <w:r w:rsidRPr="0016112B">
        <w:rPr>
          <w:rFonts w:ascii="Arial" w:eastAsia="Arial" w:hAnsi="Arial" w:cs="Arial"/>
          <w:color w:val="000000"/>
          <w:highlight w:val="white"/>
          <w:lang w:val="en-GB" w:eastAsia="hu-HU"/>
        </w:rPr>
        <w:t>Pavel</w:t>
      </w:r>
      <w:proofErr w:type="spellEnd"/>
      <w:r w:rsidRPr="0016112B">
        <w:rPr>
          <w:rFonts w:ascii="Arial" w:eastAsia="Arial" w:hAnsi="Arial" w:cs="Arial"/>
          <w:color w:val="000000"/>
          <w:highlight w:val="white"/>
          <w:lang w:val="en-GB" w:eastAsia="hu-HU"/>
        </w:rPr>
        <w:t xml:space="preserve"> </w:t>
      </w:r>
      <w:proofErr w:type="spellStart"/>
      <w:r w:rsidRPr="0016112B">
        <w:rPr>
          <w:rFonts w:ascii="Arial" w:eastAsia="Arial" w:hAnsi="Arial" w:cs="Arial"/>
          <w:color w:val="000000"/>
          <w:highlight w:val="white"/>
          <w:lang w:val="en-GB" w:eastAsia="hu-HU"/>
        </w:rPr>
        <w:t>Zborník</w:t>
      </w:r>
      <w:proofErr w:type="spellEnd"/>
    </w:p>
    <w:p w:rsidR="0016112B" w:rsidRPr="0016112B" w:rsidRDefault="0016112B" w:rsidP="0016112B">
      <w:pPr>
        <w:spacing w:after="0"/>
        <w:jc w:val="both"/>
        <w:rPr>
          <w:rFonts w:ascii="Arial" w:eastAsia="Arial" w:hAnsi="Arial" w:cs="Arial"/>
          <w:color w:val="000000"/>
          <w:lang w:val="en-GB" w:eastAsia="hu-HU"/>
        </w:rPr>
      </w:pPr>
      <w:r w:rsidRPr="0016112B">
        <w:rPr>
          <w:rFonts w:ascii="Arial" w:eastAsia="Arial" w:hAnsi="Arial" w:cs="Arial"/>
          <w:color w:val="000000"/>
          <w:highlight w:val="white"/>
          <w:lang w:val="en-GB" w:eastAsia="hu-HU"/>
        </w:rPr>
        <w:t>European Institutions and Communications Director of AEGEE-Europe</w:t>
      </w:r>
    </w:p>
    <w:p w:rsidR="0016112B" w:rsidRPr="0016112B" w:rsidRDefault="0016112B" w:rsidP="0016112B">
      <w:pPr>
        <w:spacing w:after="0"/>
        <w:jc w:val="both"/>
        <w:rPr>
          <w:rFonts w:ascii="Arial" w:eastAsia="Arial" w:hAnsi="Arial" w:cs="Arial"/>
          <w:color w:val="000000"/>
          <w:lang w:val="en-GB" w:eastAsia="hu-HU"/>
        </w:rPr>
      </w:pPr>
      <w:r w:rsidRPr="0016112B">
        <w:rPr>
          <w:rFonts w:ascii="Arial" w:eastAsia="Arial" w:hAnsi="Arial" w:cs="Arial"/>
          <w:color w:val="000000"/>
          <w:highlight w:val="white"/>
          <w:lang w:val="en-GB" w:eastAsia="hu-HU"/>
        </w:rPr>
        <w:t>Phone: +32 2 246 0320</w:t>
      </w:r>
    </w:p>
    <w:p w:rsidR="0016112B" w:rsidRPr="0016112B" w:rsidRDefault="0016112B" w:rsidP="0016112B">
      <w:pPr>
        <w:spacing w:after="0"/>
        <w:jc w:val="both"/>
        <w:rPr>
          <w:rFonts w:ascii="Arial" w:eastAsia="Arial" w:hAnsi="Arial" w:cs="Arial"/>
          <w:color w:val="000000"/>
          <w:lang w:val="en-GB" w:eastAsia="hu-HU"/>
        </w:rPr>
      </w:pPr>
      <w:r w:rsidRPr="0016112B">
        <w:rPr>
          <w:rFonts w:ascii="Arial" w:eastAsia="Arial" w:hAnsi="Arial" w:cs="Arial"/>
          <w:color w:val="000000"/>
          <w:highlight w:val="white"/>
          <w:lang w:val="en-GB" w:eastAsia="hu-HU"/>
        </w:rPr>
        <w:t>Mobile: +32 487 410 060</w:t>
      </w:r>
    </w:p>
    <w:p w:rsidR="0016112B" w:rsidRPr="0016112B" w:rsidRDefault="0016112B" w:rsidP="0016112B">
      <w:pPr>
        <w:spacing w:after="0"/>
        <w:jc w:val="both"/>
        <w:rPr>
          <w:rFonts w:ascii="Arial" w:eastAsia="Arial" w:hAnsi="Arial" w:cs="Arial"/>
          <w:color w:val="000000"/>
          <w:lang w:val="en-GB" w:eastAsia="hu-HU"/>
        </w:rPr>
      </w:pPr>
      <w:r w:rsidRPr="0016112B">
        <w:rPr>
          <w:rFonts w:ascii="Arial" w:eastAsia="Arial" w:hAnsi="Arial" w:cs="Arial"/>
          <w:color w:val="000000"/>
          <w:highlight w:val="white"/>
          <w:lang w:val="en-GB" w:eastAsia="hu-HU"/>
        </w:rPr>
        <w:t xml:space="preserve">E-mail: </w:t>
      </w:r>
      <w:hyperlink r:id="rId11">
        <w:r w:rsidRPr="0016112B">
          <w:rPr>
            <w:rFonts w:ascii="Arial" w:eastAsia="Arial" w:hAnsi="Arial" w:cs="Arial"/>
            <w:color w:val="1155CC"/>
            <w:highlight w:val="white"/>
            <w:lang w:val="en-GB" w:eastAsia="hu-HU"/>
          </w:rPr>
          <w:t>pavel.zbornik@aegee.org</w:t>
        </w:r>
      </w:hyperlink>
    </w:p>
    <w:p w:rsidR="0016112B" w:rsidRPr="0016112B" w:rsidRDefault="0016112B" w:rsidP="0016112B">
      <w:pPr>
        <w:spacing w:after="0"/>
        <w:jc w:val="both"/>
        <w:rPr>
          <w:rFonts w:ascii="Arial" w:eastAsia="Arial" w:hAnsi="Arial" w:cs="Arial"/>
          <w:color w:val="000000"/>
          <w:lang w:val="en-GB" w:eastAsia="hu-HU"/>
        </w:rPr>
      </w:pPr>
    </w:p>
    <w:p w:rsidR="000979EA" w:rsidRPr="0016112B" w:rsidRDefault="004D1275" w:rsidP="0016112B">
      <w:pPr>
        <w:spacing w:before="240" w:line="360" w:lineRule="auto"/>
        <w:rPr>
          <w:rFonts w:ascii="Arial" w:hAnsi="Arial" w:cs="Arial"/>
          <w:sz w:val="24"/>
        </w:rPr>
      </w:pPr>
      <w:hyperlink r:id="rId12" w:history="1">
        <w:r w:rsidR="0016112B" w:rsidRPr="0016112B">
          <w:rPr>
            <w:rFonts w:ascii="Arial" w:eastAsia="Arial" w:hAnsi="Arial" w:cs="Arial"/>
            <w:color w:val="1155CC"/>
            <w:highlight w:val="white"/>
            <w:lang w:val="en-GB" w:eastAsia="hu-HU"/>
          </w:rPr>
          <w:t>www.aegee.org/press/press-releases</w:t>
        </w:r>
      </w:hyperlink>
      <w:bookmarkEnd w:id="0"/>
    </w:p>
    <w:sectPr w:rsidR="000979EA" w:rsidRPr="0016112B" w:rsidSect="00D240A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75" w:rsidRDefault="004D1275" w:rsidP="002F436C">
      <w:pPr>
        <w:spacing w:after="0" w:line="240" w:lineRule="auto"/>
      </w:pPr>
      <w:r>
        <w:separator/>
      </w:r>
    </w:p>
  </w:endnote>
  <w:endnote w:type="continuationSeparator" w:id="0">
    <w:p w:rsidR="004D1275" w:rsidRDefault="004D1275" w:rsidP="002F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75" w:rsidRDefault="004D1275" w:rsidP="002F436C">
      <w:pPr>
        <w:spacing w:after="0" w:line="240" w:lineRule="auto"/>
      </w:pPr>
      <w:r>
        <w:separator/>
      </w:r>
    </w:p>
  </w:footnote>
  <w:footnote w:type="continuationSeparator" w:id="0">
    <w:p w:rsidR="004D1275" w:rsidRDefault="004D1275" w:rsidP="002F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6C" w:rsidRDefault="002F436C" w:rsidP="002F436C">
    <w:pPr>
      <w:pStyle w:val="Header"/>
    </w:pPr>
    <w:r>
      <w:rPr>
        <w:noProof/>
      </w:rPr>
      <w:drawing>
        <wp:inline distT="0" distB="0" distL="0" distR="0">
          <wp:extent cx="1309119" cy="850394"/>
          <wp:effectExtent l="0" t="0" r="5331" b="0"/>
          <wp:docPr id="3" name="Kép 1" descr="Europe 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on Track"/>
                  <pic:cNvPicPr>
                    <a:picLocks noChangeAspect="1" noChangeArrowheads="1"/>
                  </pic:cNvPicPr>
                </pic:nvPicPr>
                <pic:blipFill>
                  <a:blip r:embed="rId1"/>
                  <a:srcRect/>
                  <a:stretch>
                    <a:fillRect/>
                  </a:stretch>
                </pic:blipFill>
                <pic:spPr bwMode="auto">
                  <a:xfrm>
                    <a:off x="0" y="0"/>
                    <a:ext cx="1309119" cy="850394"/>
                  </a:xfrm>
                  <a:prstGeom prst="rect">
                    <a:avLst/>
                  </a:prstGeom>
                  <a:noFill/>
                  <a:ln w="9525">
                    <a:noFill/>
                    <a:miter lim="800000"/>
                    <a:headEnd/>
                    <a:tailEnd/>
                  </a:ln>
                </pic:spPr>
              </pic:pic>
            </a:graphicData>
          </a:graphic>
        </wp:inline>
      </w:drawing>
    </w:r>
    <w:r>
      <w:tab/>
    </w:r>
    <w:r>
      <w:tab/>
    </w:r>
    <w:r w:rsidRPr="002F436C">
      <w:rPr>
        <w:noProof/>
      </w:rPr>
      <w:drawing>
        <wp:inline distT="0" distB="0" distL="0" distR="0">
          <wp:extent cx="1057275" cy="809625"/>
          <wp:effectExtent l="19050" t="0" r="9525" b="0"/>
          <wp:docPr id="5" name="Picture 0" descr="aegee_logo_very_small_no-border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ee_logo_very_small_no-borders4.png"/>
                  <pic:cNvPicPr/>
                </pic:nvPicPr>
                <pic:blipFill>
                  <a:blip r:embed="rId2" cstate="print"/>
                  <a:srcRect t="-20690" b="-25862"/>
                  <a:stretch>
                    <a:fillRect/>
                  </a:stretch>
                </pic:blipFill>
                <pic:spPr>
                  <a:xfrm>
                    <a:off x="0" y="0"/>
                    <a:ext cx="1057275"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13A0"/>
    <w:multiLevelType w:val="hybridMultilevel"/>
    <w:tmpl w:val="3A3A1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EA"/>
    <w:rsid w:val="0000206A"/>
    <w:rsid w:val="0000648E"/>
    <w:rsid w:val="000306A7"/>
    <w:rsid w:val="000458CE"/>
    <w:rsid w:val="0004603C"/>
    <w:rsid w:val="000569E5"/>
    <w:rsid w:val="000903B6"/>
    <w:rsid w:val="000964A0"/>
    <w:rsid w:val="000979EA"/>
    <w:rsid w:val="000A0E23"/>
    <w:rsid w:val="000B028C"/>
    <w:rsid w:val="000B1236"/>
    <w:rsid w:val="000C4D3F"/>
    <w:rsid w:val="000D176E"/>
    <w:rsid w:val="000E0D1C"/>
    <w:rsid w:val="000E5384"/>
    <w:rsid w:val="000F59AF"/>
    <w:rsid w:val="00103B52"/>
    <w:rsid w:val="00106B50"/>
    <w:rsid w:val="001156E8"/>
    <w:rsid w:val="0013632A"/>
    <w:rsid w:val="00160CF9"/>
    <w:rsid w:val="0016112B"/>
    <w:rsid w:val="00166990"/>
    <w:rsid w:val="00173E49"/>
    <w:rsid w:val="001B3E36"/>
    <w:rsid w:val="001E3AAC"/>
    <w:rsid w:val="001F5D80"/>
    <w:rsid w:val="00223157"/>
    <w:rsid w:val="002275F9"/>
    <w:rsid w:val="00230127"/>
    <w:rsid w:val="00242924"/>
    <w:rsid w:val="00252F00"/>
    <w:rsid w:val="002610FF"/>
    <w:rsid w:val="00266296"/>
    <w:rsid w:val="002835C8"/>
    <w:rsid w:val="00286430"/>
    <w:rsid w:val="002C3FE8"/>
    <w:rsid w:val="002D24E4"/>
    <w:rsid w:val="002E297D"/>
    <w:rsid w:val="002F436C"/>
    <w:rsid w:val="002F4AEC"/>
    <w:rsid w:val="00311937"/>
    <w:rsid w:val="00315205"/>
    <w:rsid w:val="00321F9A"/>
    <w:rsid w:val="003238E8"/>
    <w:rsid w:val="003274B0"/>
    <w:rsid w:val="00337FC7"/>
    <w:rsid w:val="00372321"/>
    <w:rsid w:val="003841F1"/>
    <w:rsid w:val="00392DF1"/>
    <w:rsid w:val="00396893"/>
    <w:rsid w:val="003C22DE"/>
    <w:rsid w:val="003D32BD"/>
    <w:rsid w:val="003D3633"/>
    <w:rsid w:val="003D5AB9"/>
    <w:rsid w:val="003F608C"/>
    <w:rsid w:val="00433715"/>
    <w:rsid w:val="00452133"/>
    <w:rsid w:val="00487898"/>
    <w:rsid w:val="004900FB"/>
    <w:rsid w:val="00497E7D"/>
    <w:rsid w:val="004C4D8F"/>
    <w:rsid w:val="004C775F"/>
    <w:rsid w:val="004D1275"/>
    <w:rsid w:val="004D1CAE"/>
    <w:rsid w:val="004E6808"/>
    <w:rsid w:val="004F048C"/>
    <w:rsid w:val="00502EE6"/>
    <w:rsid w:val="00507A1F"/>
    <w:rsid w:val="005122E6"/>
    <w:rsid w:val="005160DD"/>
    <w:rsid w:val="00524013"/>
    <w:rsid w:val="00531E3A"/>
    <w:rsid w:val="00543C35"/>
    <w:rsid w:val="00547B42"/>
    <w:rsid w:val="00551400"/>
    <w:rsid w:val="00551C72"/>
    <w:rsid w:val="00582783"/>
    <w:rsid w:val="00583AAC"/>
    <w:rsid w:val="005916E4"/>
    <w:rsid w:val="0059242E"/>
    <w:rsid w:val="005A63D8"/>
    <w:rsid w:val="005D61C3"/>
    <w:rsid w:val="005E0214"/>
    <w:rsid w:val="005F10A0"/>
    <w:rsid w:val="005F7F97"/>
    <w:rsid w:val="006176B1"/>
    <w:rsid w:val="006332E7"/>
    <w:rsid w:val="00633E6C"/>
    <w:rsid w:val="00647874"/>
    <w:rsid w:val="006569D7"/>
    <w:rsid w:val="00675313"/>
    <w:rsid w:val="006770D3"/>
    <w:rsid w:val="00683388"/>
    <w:rsid w:val="00685312"/>
    <w:rsid w:val="00685B41"/>
    <w:rsid w:val="006D46AF"/>
    <w:rsid w:val="006E3D9D"/>
    <w:rsid w:val="006E4CF9"/>
    <w:rsid w:val="006E70EE"/>
    <w:rsid w:val="00704695"/>
    <w:rsid w:val="00704D5E"/>
    <w:rsid w:val="007145A5"/>
    <w:rsid w:val="00723F3C"/>
    <w:rsid w:val="007B6129"/>
    <w:rsid w:val="007C6193"/>
    <w:rsid w:val="007C67A8"/>
    <w:rsid w:val="007D4388"/>
    <w:rsid w:val="007E5053"/>
    <w:rsid w:val="007F4F2A"/>
    <w:rsid w:val="008156D4"/>
    <w:rsid w:val="00826EC4"/>
    <w:rsid w:val="008355EA"/>
    <w:rsid w:val="008458B9"/>
    <w:rsid w:val="00861D14"/>
    <w:rsid w:val="00881F27"/>
    <w:rsid w:val="00892047"/>
    <w:rsid w:val="00894C44"/>
    <w:rsid w:val="008B11C5"/>
    <w:rsid w:val="008B470A"/>
    <w:rsid w:val="008C2FB7"/>
    <w:rsid w:val="008C645C"/>
    <w:rsid w:val="008D35B2"/>
    <w:rsid w:val="008D4A5D"/>
    <w:rsid w:val="008E4C45"/>
    <w:rsid w:val="008E6091"/>
    <w:rsid w:val="008E6193"/>
    <w:rsid w:val="00914CC5"/>
    <w:rsid w:val="00935CE7"/>
    <w:rsid w:val="00945524"/>
    <w:rsid w:val="00954EEF"/>
    <w:rsid w:val="00957319"/>
    <w:rsid w:val="00964096"/>
    <w:rsid w:val="00973387"/>
    <w:rsid w:val="00991837"/>
    <w:rsid w:val="009958C5"/>
    <w:rsid w:val="009A1DC3"/>
    <w:rsid w:val="009B3736"/>
    <w:rsid w:val="009E3E83"/>
    <w:rsid w:val="009F0E3D"/>
    <w:rsid w:val="009F5B32"/>
    <w:rsid w:val="00A06697"/>
    <w:rsid w:val="00A11EEB"/>
    <w:rsid w:val="00A1318D"/>
    <w:rsid w:val="00A353D6"/>
    <w:rsid w:val="00A421A6"/>
    <w:rsid w:val="00A51825"/>
    <w:rsid w:val="00A64DF7"/>
    <w:rsid w:val="00A73F00"/>
    <w:rsid w:val="00A958D9"/>
    <w:rsid w:val="00AA00EE"/>
    <w:rsid w:val="00AE026A"/>
    <w:rsid w:val="00AE7B94"/>
    <w:rsid w:val="00AF12B1"/>
    <w:rsid w:val="00B050B9"/>
    <w:rsid w:val="00B1183E"/>
    <w:rsid w:val="00B13C5B"/>
    <w:rsid w:val="00B2223E"/>
    <w:rsid w:val="00B25BBF"/>
    <w:rsid w:val="00B46D93"/>
    <w:rsid w:val="00B5081B"/>
    <w:rsid w:val="00B67790"/>
    <w:rsid w:val="00B813BE"/>
    <w:rsid w:val="00BB6100"/>
    <w:rsid w:val="00BE61AB"/>
    <w:rsid w:val="00BF756F"/>
    <w:rsid w:val="00C02E0B"/>
    <w:rsid w:val="00C03664"/>
    <w:rsid w:val="00C07C83"/>
    <w:rsid w:val="00C16A04"/>
    <w:rsid w:val="00C2132E"/>
    <w:rsid w:val="00C236DF"/>
    <w:rsid w:val="00C34D08"/>
    <w:rsid w:val="00C356D8"/>
    <w:rsid w:val="00C40072"/>
    <w:rsid w:val="00C44D8B"/>
    <w:rsid w:val="00C64395"/>
    <w:rsid w:val="00C7391B"/>
    <w:rsid w:val="00C8740D"/>
    <w:rsid w:val="00C9259F"/>
    <w:rsid w:val="00CA2BBB"/>
    <w:rsid w:val="00CA5707"/>
    <w:rsid w:val="00CE42A6"/>
    <w:rsid w:val="00CF25E5"/>
    <w:rsid w:val="00D0260B"/>
    <w:rsid w:val="00D027FD"/>
    <w:rsid w:val="00D13C29"/>
    <w:rsid w:val="00D23E45"/>
    <w:rsid w:val="00D240AD"/>
    <w:rsid w:val="00D32111"/>
    <w:rsid w:val="00D4323B"/>
    <w:rsid w:val="00D44E12"/>
    <w:rsid w:val="00D46A2D"/>
    <w:rsid w:val="00D603CE"/>
    <w:rsid w:val="00D60843"/>
    <w:rsid w:val="00D644CE"/>
    <w:rsid w:val="00D73FDC"/>
    <w:rsid w:val="00D762C7"/>
    <w:rsid w:val="00DB0789"/>
    <w:rsid w:val="00DB58DE"/>
    <w:rsid w:val="00DC665D"/>
    <w:rsid w:val="00DC779D"/>
    <w:rsid w:val="00DE09A9"/>
    <w:rsid w:val="00DE3C96"/>
    <w:rsid w:val="00DE7AFB"/>
    <w:rsid w:val="00E018B8"/>
    <w:rsid w:val="00E07328"/>
    <w:rsid w:val="00E15F2E"/>
    <w:rsid w:val="00E40651"/>
    <w:rsid w:val="00E50EAD"/>
    <w:rsid w:val="00E571E4"/>
    <w:rsid w:val="00E63A92"/>
    <w:rsid w:val="00E71B11"/>
    <w:rsid w:val="00E765D1"/>
    <w:rsid w:val="00E9282B"/>
    <w:rsid w:val="00EC16FA"/>
    <w:rsid w:val="00EC770B"/>
    <w:rsid w:val="00ED1A23"/>
    <w:rsid w:val="00ED5A61"/>
    <w:rsid w:val="00EF3420"/>
    <w:rsid w:val="00F04DCB"/>
    <w:rsid w:val="00F12D49"/>
    <w:rsid w:val="00F27109"/>
    <w:rsid w:val="00F509C1"/>
    <w:rsid w:val="00F50E53"/>
    <w:rsid w:val="00F5126F"/>
    <w:rsid w:val="00F54EB4"/>
    <w:rsid w:val="00F56597"/>
    <w:rsid w:val="00F56676"/>
    <w:rsid w:val="00F60B76"/>
    <w:rsid w:val="00F641EF"/>
    <w:rsid w:val="00F826B4"/>
    <w:rsid w:val="00FB1533"/>
    <w:rsid w:val="00FC6148"/>
    <w:rsid w:val="00FE5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24"/>
    <w:rPr>
      <w:rFonts w:ascii="Tahoma" w:hAnsi="Tahoma" w:cs="Tahoma"/>
      <w:sz w:val="16"/>
      <w:szCs w:val="16"/>
    </w:rPr>
  </w:style>
  <w:style w:type="paragraph" w:styleId="Header">
    <w:name w:val="header"/>
    <w:basedOn w:val="Normal"/>
    <w:link w:val="HeaderChar"/>
    <w:uiPriority w:val="99"/>
    <w:semiHidden/>
    <w:unhideWhenUsed/>
    <w:rsid w:val="002F43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436C"/>
  </w:style>
  <w:style w:type="paragraph" w:styleId="Footer">
    <w:name w:val="footer"/>
    <w:basedOn w:val="Normal"/>
    <w:link w:val="FooterChar"/>
    <w:uiPriority w:val="99"/>
    <w:semiHidden/>
    <w:unhideWhenUsed/>
    <w:rsid w:val="002F436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436C"/>
  </w:style>
  <w:style w:type="character" w:styleId="Hyperlink">
    <w:name w:val="Hyperlink"/>
    <w:basedOn w:val="DefaultParagraphFont"/>
    <w:uiPriority w:val="99"/>
    <w:unhideWhenUsed/>
    <w:rsid w:val="00826EC4"/>
    <w:rPr>
      <w:color w:val="0000FF" w:themeColor="hyperlink"/>
      <w:u w:val="single"/>
    </w:rPr>
  </w:style>
  <w:style w:type="paragraph" w:styleId="ListParagraph">
    <w:name w:val="List Paragraph"/>
    <w:basedOn w:val="Normal"/>
    <w:uiPriority w:val="34"/>
    <w:qFormat/>
    <w:rsid w:val="00826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24"/>
    <w:rPr>
      <w:rFonts w:ascii="Tahoma" w:hAnsi="Tahoma" w:cs="Tahoma"/>
      <w:sz w:val="16"/>
      <w:szCs w:val="16"/>
    </w:rPr>
  </w:style>
  <w:style w:type="paragraph" w:styleId="Header">
    <w:name w:val="header"/>
    <w:basedOn w:val="Normal"/>
    <w:link w:val="HeaderChar"/>
    <w:uiPriority w:val="99"/>
    <w:semiHidden/>
    <w:unhideWhenUsed/>
    <w:rsid w:val="002F43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436C"/>
  </w:style>
  <w:style w:type="paragraph" w:styleId="Footer">
    <w:name w:val="footer"/>
    <w:basedOn w:val="Normal"/>
    <w:link w:val="FooterChar"/>
    <w:uiPriority w:val="99"/>
    <w:semiHidden/>
    <w:unhideWhenUsed/>
    <w:rsid w:val="002F436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436C"/>
  </w:style>
  <w:style w:type="character" w:styleId="Hyperlink">
    <w:name w:val="Hyperlink"/>
    <w:basedOn w:val="DefaultParagraphFont"/>
    <w:uiPriority w:val="99"/>
    <w:unhideWhenUsed/>
    <w:rsid w:val="00826EC4"/>
    <w:rPr>
      <w:color w:val="0000FF" w:themeColor="hyperlink"/>
      <w:u w:val="single"/>
    </w:rPr>
  </w:style>
  <w:style w:type="paragraph" w:styleId="ListParagraph">
    <w:name w:val="List Paragraph"/>
    <w:basedOn w:val="Normal"/>
    <w:uiPriority w:val="34"/>
    <w:qFormat/>
    <w:rsid w:val="0082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gee.org/europeontrac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egee.org/press/press-rel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vel.zbornik@aeg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EuropeOnTrack" TargetMode="External"/><Relationship Id="rId4" Type="http://schemas.openxmlformats.org/officeDocument/2006/relationships/settings" Target="settings.xml"/><Relationship Id="rId9" Type="http://schemas.openxmlformats.org/officeDocument/2006/relationships/hyperlink" Target="http://www.facebook.com/EuropeOnTra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dc:creator>
  <cp:lastModifiedBy>Michela Mastrantonio</cp:lastModifiedBy>
  <cp:revision>2</cp:revision>
  <dcterms:created xsi:type="dcterms:W3CDTF">2013-05-13T12:30:00Z</dcterms:created>
  <dcterms:modified xsi:type="dcterms:W3CDTF">2013-05-13T12:30:00Z</dcterms:modified>
</cp:coreProperties>
</file>