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CD" w:rsidRPr="00CC447D" w:rsidRDefault="00D317CD" w:rsidP="009B4F10">
      <w:pPr>
        <w:rPr>
          <w:rFonts w:ascii="Arial" w:hAnsi="Arial" w:cs="Arial"/>
          <w:bCs/>
          <w:color w:val="FF0000"/>
          <w:sz w:val="24"/>
          <w:szCs w:val="24"/>
          <w:lang w:val="fr-FR"/>
        </w:rPr>
      </w:pPr>
      <w:bookmarkStart w:id="0" w:name="_GoBack"/>
      <w:bookmarkEnd w:id="0"/>
    </w:p>
    <w:p w:rsidR="009B4F10" w:rsidRPr="004E12D6" w:rsidRDefault="00AD348A" w:rsidP="002520AC">
      <w:pPr>
        <w:jc w:val="center"/>
        <w:rPr>
          <w:rFonts w:ascii="Arial" w:hAnsi="Arial" w:cs="Arial"/>
          <w:color w:val="FF0000"/>
          <w:lang w:val="fr-FR"/>
        </w:rPr>
      </w:pPr>
      <w:r w:rsidRPr="004E12D6">
        <w:rPr>
          <w:rFonts w:ascii="Arial" w:hAnsi="Arial" w:cs="Arial"/>
          <w:color w:val="FF0000"/>
          <w:lang w:val="fr-FR"/>
        </w:rPr>
        <w:t xml:space="preserve">DÉCLARATION      </w:t>
      </w:r>
    </w:p>
    <w:p w:rsidR="009B4F10" w:rsidRPr="00CC447D" w:rsidRDefault="009B4F10" w:rsidP="009B4F10">
      <w:pPr>
        <w:ind w:firstLine="720"/>
        <w:jc w:val="center"/>
        <w:rPr>
          <w:rFonts w:ascii="Arial" w:hAnsi="Arial" w:cs="Arial"/>
          <w:lang w:val="fr-FR"/>
        </w:rPr>
      </w:pPr>
      <w:r w:rsidRPr="00CC447D">
        <w:rPr>
          <w:rFonts w:ascii="Arial" w:hAnsi="Arial" w:cs="Arial"/>
          <w:color w:val="005A58"/>
          <w:sz w:val="24"/>
          <w:szCs w:val="24"/>
          <w:lang w:val="fr-FR"/>
        </w:rPr>
        <w:br/>
      </w:r>
      <w:r w:rsidR="00341311" w:rsidRPr="00CC447D">
        <w:rPr>
          <w:rFonts w:ascii="Arial" w:hAnsi="Arial" w:cs="Arial"/>
          <w:lang w:val="fr-FR"/>
        </w:rPr>
        <w:t>La v</w:t>
      </w:r>
      <w:r w:rsidR="00AD348A" w:rsidRPr="00CC447D">
        <w:rPr>
          <w:rFonts w:ascii="Arial" w:hAnsi="Arial" w:cs="Arial"/>
          <w:lang w:val="fr-FR"/>
        </w:rPr>
        <w:t>accination</w:t>
      </w:r>
      <w:r w:rsidR="00341311" w:rsidRPr="00CC447D">
        <w:rPr>
          <w:rFonts w:ascii="Arial" w:hAnsi="Arial" w:cs="Arial"/>
          <w:lang w:val="fr-FR"/>
        </w:rPr>
        <w:t>, une intervention</w:t>
      </w:r>
      <w:r w:rsidR="005D2830" w:rsidRPr="00CC447D">
        <w:rPr>
          <w:rFonts w:ascii="Arial" w:hAnsi="Arial" w:cs="Arial"/>
          <w:lang w:val="fr-FR"/>
        </w:rPr>
        <w:t xml:space="preserve"> majeure</w:t>
      </w:r>
      <w:r w:rsidR="00256A81" w:rsidRPr="00CC447D">
        <w:rPr>
          <w:rFonts w:ascii="Arial" w:hAnsi="Arial" w:cs="Arial"/>
          <w:lang w:val="fr-FR"/>
        </w:rPr>
        <w:t xml:space="preserve"> </w:t>
      </w:r>
      <w:r w:rsidR="00105D70" w:rsidRPr="00CC447D">
        <w:rPr>
          <w:rFonts w:ascii="Arial" w:hAnsi="Arial" w:cs="Arial"/>
          <w:lang w:val="fr-FR"/>
        </w:rPr>
        <w:t xml:space="preserve">pour mettre fin aux décès évitables de </w:t>
      </w:r>
      <w:r w:rsidR="00256A81" w:rsidRPr="00CC447D">
        <w:rPr>
          <w:rFonts w:ascii="Arial" w:hAnsi="Arial" w:cs="Arial"/>
          <w:lang w:val="fr-FR"/>
        </w:rPr>
        <w:t xml:space="preserve">deux millions </w:t>
      </w:r>
      <w:r w:rsidR="00A42E1C" w:rsidRPr="00CC447D">
        <w:rPr>
          <w:rFonts w:ascii="Arial" w:hAnsi="Arial" w:cs="Arial"/>
          <w:lang w:val="fr-FR"/>
        </w:rPr>
        <w:t xml:space="preserve">d’enfants </w:t>
      </w:r>
      <w:r w:rsidR="00256A81" w:rsidRPr="00CC447D">
        <w:rPr>
          <w:rFonts w:ascii="Arial" w:hAnsi="Arial" w:cs="Arial"/>
          <w:lang w:val="fr-FR"/>
        </w:rPr>
        <w:t xml:space="preserve">chaque année </w:t>
      </w:r>
      <w:r w:rsidR="005D2830" w:rsidRPr="00CC447D">
        <w:rPr>
          <w:rFonts w:ascii="Arial" w:hAnsi="Arial" w:cs="Arial"/>
          <w:lang w:val="fr-FR"/>
        </w:rPr>
        <w:t xml:space="preserve"> </w:t>
      </w:r>
      <w:r w:rsidR="00105D70" w:rsidRPr="00CC447D">
        <w:rPr>
          <w:rFonts w:ascii="Arial" w:hAnsi="Arial" w:cs="Arial"/>
          <w:lang w:val="fr-FR"/>
        </w:rPr>
        <w:t xml:space="preserve">     </w:t>
      </w:r>
    </w:p>
    <w:p w:rsidR="009B4F10" w:rsidRPr="00CC447D" w:rsidRDefault="009B4F10" w:rsidP="009B4F10">
      <w:pPr>
        <w:jc w:val="center"/>
        <w:rPr>
          <w:rFonts w:ascii="Arial" w:hAnsi="Arial" w:cs="Arial"/>
          <w:b w:val="0"/>
          <w:sz w:val="20"/>
          <w:szCs w:val="20"/>
          <w:lang w:val="fr-FR"/>
        </w:rPr>
      </w:pPr>
    </w:p>
    <w:p w:rsidR="00653A6D" w:rsidRPr="00CC447D" w:rsidRDefault="00653A6D" w:rsidP="009B4F10">
      <w:pPr>
        <w:jc w:val="center"/>
        <w:rPr>
          <w:rFonts w:ascii="Arial" w:hAnsi="Arial" w:cs="Arial"/>
          <w:i/>
          <w:color w:val="FF0000"/>
          <w:sz w:val="24"/>
          <w:szCs w:val="24"/>
          <w:lang w:val="fr-FR"/>
        </w:rPr>
      </w:pPr>
    </w:p>
    <w:p w:rsidR="009B4F10" w:rsidRPr="00D555B7" w:rsidRDefault="003F2604" w:rsidP="009B4F10">
      <w:pPr>
        <w:jc w:val="center"/>
        <w:rPr>
          <w:rFonts w:ascii="Arial" w:hAnsi="Arial" w:cs="Arial"/>
          <w:i/>
          <w:color w:val="FF0000"/>
          <w:sz w:val="24"/>
          <w:szCs w:val="24"/>
          <w:lang w:val="fr-FR"/>
        </w:rPr>
      </w:pPr>
      <w:r w:rsidRPr="00CC447D">
        <w:rPr>
          <w:rFonts w:ascii="Arial" w:hAnsi="Arial" w:cs="Arial"/>
          <w:i/>
          <w:color w:val="FF0000"/>
          <w:sz w:val="24"/>
          <w:szCs w:val="24"/>
          <w:lang w:val="fr-FR"/>
        </w:rPr>
        <w:t>GAV</w:t>
      </w:r>
      <w:r w:rsidR="00343079" w:rsidRPr="00CC447D">
        <w:rPr>
          <w:rFonts w:ascii="Arial" w:hAnsi="Arial" w:cs="Arial"/>
          <w:i/>
          <w:color w:val="FF0000"/>
          <w:sz w:val="24"/>
          <w:szCs w:val="24"/>
          <w:lang w:val="fr-FR"/>
        </w:rPr>
        <w:t>I</w:t>
      </w:r>
      <w:r w:rsidR="00EB2D49" w:rsidRPr="00CC447D">
        <w:rPr>
          <w:rFonts w:ascii="Arial" w:hAnsi="Arial" w:cs="Arial"/>
          <w:i/>
          <w:color w:val="FF0000"/>
          <w:sz w:val="24"/>
          <w:szCs w:val="24"/>
          <w:lang w:val="fr-FR"/>
        </w:rPr>
        <w:t xml:space="preserve"> accueille favorablement</w:t>
      </w:r>
      <w:r w:rsidR="005D2830" w:rsidRPr="00CC447D">
        <w:rPr>
          <w:rFonts w:ascii="Arial" w:hAnsi="Arial" w:cs="Arial"/>
          <w:i/>
          <w:color w:val="FF0000"/>
          <w:sz w:val="24"/>
          <w:szCs w:val="24"/>
          <w:lang w:val="fr-FR"/>
        </w:rPr>
        <w:t xml:space="preserve"> le Plan d’action mondial </w:t>
      </w:r>
      <w:r w:rsidR="00B95BF1">
        <w:rPr>
          <w:rFonts w:ascii="Arial" w:hAnsi="Arial" w:cs="Arial"/>
          <w:i/>
          <w:color w:val="FF0000"/>
          <w:sz w:val="24"/>
          <w:szCs w:val="24"/>
          <w:lang w:val="fr-FR"/>
        </w:rPr>
        <w:t xml:space="preserve">intégré </w:t>
      </w:r>
      <w:r w:rsidR="005D2830" w:rsidRPr="00CC447D">
        <w:rPr>
          <w:rFonts w:ascii="Arial" w:hAnsi="Arial" w:cs="Arial"/>
          <w:i/>
          <w:color w:val="FF0000"/>
          <w:sz w:val="24"/>
          <w:szCs w:val="24"/>
          <w:lang w:val="fr-FR"/>
        </w:rPr>
        <w:t xml:space="preserve">pour </w:t>
      </w:r>
      <w:r w:rsidR="00B95BF1">
        <w:rPr>
          <w:rFonts w:ascii="Arial" w:hAnsi="Arial" w:cs="Arial"/>
          <w:i/>
          <w:color w:val="FF0000"/>
          <w:sz w:val="24"/>
          <w:szCs w:val="24"/>
          <w:lang w:val="fr-FR"/>
        </w:rPr>
        <w:t xml:space="preserve">prévenir et combattre </w:t>
      </w:r>
      <w:r w:rsidR="005D2830" w:rsidRPr="00CC447D">
        <w:rPr>
          <w:rFonts w:ascii="Arial" w:hAnsi="Arial" w:cs="Arial"/>
          <w:i/>
          <w:color w:val="FF0000"/>
          <w:sz w:val="24"/>
          <w:szCs w:val="24"/>
          <w:lang w:val="fr-FR"/>
        </w:rPr>
        <w:t>la pneumonie et de la diarrhée</w:t>
      </w:r>
      <w:r w:rsidR="00D555B7" w:rsidRPr="00CC447D">
        <w:rPr>
          <w:rFonts w:ascii="Arial" w:hAnsi="Arial" w:cs="Arial"/>
          <w:i/>
          <w:color w:val="FF0000"/>
          <w:sz w:val="24"/>
          <w:szCs w:val="24"/>
          <w:lang w:val="fr-FR"/>
        </w:rPr>
        <w:t xml:space="preserve"> </w:t>
      </w:r>
      <w:r w:rsidR="00B95BF1">
        <w:rPr>
          <w:rFonts w:ascii="Arial" w:hAnsi="Arial" w:cs="Arial"/>
          <w:i/>
          <w:color w:val="FF0000"/>
          <w:sz w:val="24"/>
          <w:szCs w:val="24"/>
          <w:lang w:val="fr-FR"/>
        </w:rPr>
        <w:t xml:space="preserve">de </w:t>
      </w:r>
      <w:r w:rsidR="00D555B7" w:rsidRPr="00CC447D">
        <w:rPr>
          <w:rFonts w:ascii="Arial" w:hAnsi="Arial" w:cs="Arial"/>
          <w:i/>
          <w:color w:val="FF0000"/>
          <w:sz w:val="24"/>
          <w:szCs w:val="24"/>
          <w:lang w:val="fr-FR"/>
        </w:rPr>
        <w:t>l’OMS et l’UNICEF</w:t>
      </w:r>
      <w:r w:rsidR="00EB2D49">
        <w:rPr>
          <w:rFonts w:ascii="Arial" w:hAnsi="Arial" w:cs="Arial"/>
          <w:i/>
          <w:color w:val="FF0000"/>
          <w:sz w:val="24"/>
          <w:szCs w:val="24"/>
          <w:lang w:val="fr-FR"/>
        </w:rPr>
        <w:t xml:space="preserve">        </w:t>
      </w:r>
    </w:p>
    <w:p w:rsidR="009B4F10" w:rsidRPr="00D555B7" w:rsidRDefault="009B4F10" w:rsidP="009B4F10">
      <w:pPr>
        <w:rPr>
          <w:rFonts w:ascii="Arial" w:hAnsi="Arial" w:cs="Arial"/>
          <w:b w:val="0"/>
          <w:sz w:val="20"/>
          <w:szCs w:val="20"/>
          <w:lang w:val="fr-FR"/>
        </w:rPr>
      </w:pPr>
    </w:p>
    <w:p w:rsidR="00653A6D" w:rsidRPr="00D555B7" w:rsidRDefault="00653A6D" w:rsidP="009B4F10">
      <w:pPr>
        <w:rPr>
          <w:rFonts w:ascii="Arial" w:hAnsi="Arial" w:cs="Arial"/>
          <w:b w:val="0"/>
          <w:sz w:val="20"/>
          <w:szCs w:val="20"/>
          <w:lang w:val="fr-FR"/>
        </w:rPr>
      </w:pPr>
    </w:p>
    <w:p w:rsidR="004940ED" w:rsidRPr="00986B93" w:rsidRDefault="003F2604" w:rsidP="00050E40">
      <w:pPr>
        <w:pStyle w:val="Default"/>
        <w:rPr>
          <w:rFonts w:ascii="Arial" w:hAnsi="Arial" w:cs="Arial"/>
          <w:sz w:val="20"/>
          <w:szCs w:val="20"/>
          <w:lang w:val="fr-FR"/>
        </w:rPr>
      </w:pPr>
      <w:r w:rsidRPr="000700AB">
        <w:rPr>
          <w:rFonts w:ascii="Arial" w:hAnsi="Arial" w:cs="Arial"/>
          <w:b/>
          <w:sz w:val="20"/>
          <w:szCs w:val="20"/>
          <w:lang w:val="fr-FR"/>
        </w:rPr>
        <w:t>Gen</w:t>
      </w:r>
      <w:r w:rsidR="00A7631F" w:rsidRPr="000700AB">
        <w:rPr>
          <w:rFonts w:ascii="Arial" w:hAnsi="Arial" w:cs="Arial"/>
          <w:b/>
          <w:sz w:val="20"/>
          <w:szCs w:val="20"/>
          <w:lang w:val="fr-FR"/>
        </w:rPr>
        <w:t>ève</w:t>
      </w:r>
      <w:r w:rsidR="00D317CD" w:rsidRPr="000700AB">
        <w:rPr>
          <w:rFonts w:ascii="Arial" w:hAnsi="Arial" w:cs="Arial"/>
          <w:sz w:val="20"/>
          <w:szCs w:val="20"/>
          <w:lang w:val="fr-FR"/>
        </w:rPr>
        <w:t xml:space="preserve"> (</w:t>
      </w:r>
      <w:r w:rsidR="00D317CD" w:rsidRPr="000700AB">
        <w:rPr>
          <w:rFonts w:ascii="Arial" w:hAnsi="Arial" w:cs="Arial"/>
          <w:b/>
          <w:sz w:val="20"/>
          <w:szCs w:val="20"/>
          <w:lang w:val="fr-FR"/>
        </w:rPr>
        <w:t>1</w:t>
      </w:r>
      <w:r w:rsidRPr="000700AB">
        <w:rPr>
          <w:rFonts w:ascii="Arial" w:hAnsi="Arial" w:cs="Arial"/>
          <w:b/>
          <w:sz w:val="20"/>
          <w:szCs w:val="20"/>
          <w:lang w:val="fr-FR"/>
        </w:rPr>
        <w:t xml:space="preserve">2 </w:t>
      </w:r>
      <w:r w:rsidR="00A7631F" w:rsidRPr="000700AB">
        <w:rPr>
          <w:rFonts w:ascii="Arial" w:hAnsi="Arial" w:cs="Arial"/>
          <w:b/>
          <w:sz w:val="20"/>
          <w:szCs w:val="20"/>
          <w:lang w:val="fr-FR"/>
        </w:rPr>
        <w:t>avril 2013</w:t>
      </w:r>
      <w:r w:rsidR="00D317CD" w:rsidRPr="000700AB">
        <w:rPr>
          <w:rFonts w:ascii="Arial" w:hAnsi="Arial" w:cs="Arial"/>
          <w:sz w:val="20"/>
          <w:szCs w:val="20"/>
          <w:lang w:val="fr-FR"/>
        </w:rPr>
        <w:t xml:space="preserve">) – </w:t>
      </w:r>
      <w:r w:rsidR="00A7631F" w:rsidRPr="000700AB">
        <w:rPr>
          <w:rFonts w:ascii="Arial" w:hAnsi="Arial" w:cs="Arial"/>
          <w:sz w:val="20"/>
          <w:szCs w:val="20"/>
          <w:lang w:val="fr-FR"/>
        </w:rPr>
        <w:t>La pneumonie</w:t>
      </w:r>
      <w:r w:rsidR="00D37A9A" w:rsidRPr="000700AB">
        <w:rPr>
          <w:rFonts w:ascii="Arial" w:hAnsi="Arial" w:cs="Arial"/>
          <w:sz w:val="20"/>
          <w:szCs w:val="20"/>
          <w:lang w:val="fr-FR"/>
        </w:rPr>
        <w:t xml:space="preserve"> et la</w:t>
      </w:r>
      <w:r w:rsidR="00855750" w:rsidRPr="000700AB">
        <w:rPr>
          <w:rFonts w:ascii="Arial" w:hAnsi="Arial" w:cs="Arial"/>
          <w:sz w:val="20"/>
          <w:szCs w:val="20"/>
          <w:lang w:val="fr-FR"/>
        </w:rPr>
        <w:t xml:space="preserve"> diarrhée </w:t>
      </w:r>
      <w:r w:rsidR="00ED69FF" w:rsidRPr="000700AB">
        <w:rPr>
          <w:rFonts w:ascii="Arial" w:hAnsi="Arial" w:cs="Arial"/>
          <w:sz w:val="20"/>
          <w:szCs w:val="20"/>
          <w:lang w:val="fr-FR"/>
        </w:rPr>
        <w:t xml:space="preserve">sont responsables de </w:t>
      </w:r>
      <w:r w:rsidR="00855750" w:rsidRPr="000700AB">
        <w:rPr>
          <w:rFonts w:ascii="Arial" w:hAnsi="Arial" w:cs="Arial"/>
          <w:sz w:val="20"/>
          <w:szCs w:val="20"/>
          <w:lang w:val="fr-FR"/>
        </w:rPr>
        <w:t xml:space="preserve">près d’un tiers </w:t>
      </w:r>
      <w:r w:rsidR="00ED69FF" w:rsidRPr="000700AB">
        <w:rPr>
          <w:rFonts w:ascii="Arial" w:hAnsi="Arial" w:cs="Arial"/>
          <w:sz w:val="20"/>
          <w:szCs w:val="20"/>
          <w:lang w:val="fr-FR"/>
        </w:rPr>
        <w:t xml:space="preserve">des </w:t>
      </w:r>
      <w:r w:rsidR="00855750" w:rsidRPr="000700AB">
        <w:rPr>
          <w:rFonts w:ascii="Arial" w:hAnsi="Arial" w:cs="Arial"/>
          <w:sz w:val="20"/>
          <w:szCs w:val="20"/>
          <w:lang w:val="fr-FR"/>
        </w:rPr>
        <w:t xml:space="preserve">décès </w:t>
      </w:r>
      <w:r w:rsidR="00ED69FF" w:rsidRPr="000700AB">
        <w:rPr>
          <w:rFonts w:ascii="Arial" w:hAnsi="Arial" w:cs="Arial"/>
          <w:sz w:val="20"/>
          <w:szCs w:val="20"/>
          <w:lang w:val="fr-FR"/>
        </w:rPr>
        <w:t xml:space="preserve">chez les </w:t>
      </w:r>
      <w:r w:rsidR="00855750" w:rsidRPr="000700AB">
        <w:rPr>
          <w:rFonts w:ascii="Arial" w:hAnsi="Arial" w:cs="Arial"/>
          <w:sz w:val="20"/>
          <w:szCs w:val="20"/>
          <w:lang w:val="fr-FR"/>
        </w:rPr>
        <w:t xml:space="preserve">enfants </w:t>
      </w:r>
      <w:r w:rsidR="00ED69FF" w:rsidRPr="000700AB">
        <w:rPr>
          <w:rFonts w:ascii="Arial" w:hAnsi="Arial" w:cs="Arial"/>
          <w:sz w:val="20"/>
          <w:szCs w:val="20"/>
          <w:lang w:val="fr-FR"/>
        </w:rPr>
        <w:t xml:space="preserve">âgés de </w:t>
      </w:r>
      <w:r w:rsidR="00855750" w:rsidRPr="000700AB">
        <w:rPr>
          <w:rFonts w:ascii="Arial" w:hAnsi="Arial" w:cs="Arial"/>
          <w:sz w:val="20"/>
          <w:szCs w:val="20"/>
          <w:lang w:val="fr-FR"/>
        </w:rPr>
        <w:t xml:space="preserve">moins de cinq ans dans les pays en développement. </w:t>
      </w:r>
      <w:r w:rsidR="00986B93" w:rsidRPr="000700AB">
        <w:rPr>
          <w:rFonts w:ascii="Arial" w:hAnsi="Arial" w:cs="Arial"/>
          <w:sz w:val="20"/>
          <w:szCs w:val="20"/>
          <w:lang w:val="fr-FR"/>
        </w:rPr>
        <w:t xml:space="preserve">Tout semble indiquer que les enfants meurent de ces maladies évitables faute de pouvoir bénéficier d’interventions efficaces ou </w:t>
      </w:r>
      <w:r w:rsidR="009D540E">
        <w:rPr>
          <w:rFonts w:ascii="Arial" w:hAnsi="Arial" w:cs="Arial"/>
          <w:sz w:val="20"/>
          <w:szCs w:val="20"/>
          <w:lang w:val="fr-FR"/>
        </w:rPr>
        <w:t xml:space="preserve">parce </w:t>
      </w:r>
      <w:r w:rsidR="00986B93" w:rsidRPr="000700AB">
        <w:rPr>
          <w:rFonts w:ascii="Arial" w:hAnsi="Arial" w:cs="Arial"/>
          <w:sz w:val="20"/>
          <w:szCs w:val="20"/>
          <w:lang w:val="fr-FR"/>
        </w:rPr>
        <w:t>que celles-ci ne sont pas déployées de façon équitable au sein des communautés.</w:t>
      </w:r>
      <w:r w:rsidR="00986B93">
        <w:rPr>
          <w:rFonts w:ascii="Arial" w:hAnsi="Arial" w:cs="Arial"/>
          <w:sz w:val="20"/>
          <w:szCs w:val="20"/>
          <w:lang w:val="fr-FR"/>
        </w:rPr>
        <w:t xml:space="preserve"> </w:t>
      </w:r>
      <w:r w:rsidR="00986B93" w:rsidRPr="00986B93">
        <w:rPr>
          <w:rFonts w:ascii="Arial" w:hAnsi="Arial" w:cs="Arial"/>
          <w:sz w:val="20"/>
          <w:szCs w:val="20"/>
          <w:lang w:val="fr-FR"/>
        </w:rPr>
        <w:t xml:space="preserve"> </w:t>
      </w:r>
      <w:r w:rsidR="00A7631F" w:rsidRPr="00986B93">
        <w:rPr>
          <w:rFonts w:ascii="Arial" w:hAnsi="Arial" w:cs="Arial"/>
          <w:sz w:val="20"/>
          <w:szCs w:val="20"/>
          <w:lang w:val="fr-FR"/>
        </w:rPr>
        <w:t xml:space="preserve">   </w:t>
      </w:r>
      <w:r w:rsidR="00986B93">
        <w:rPr>
          <w:rFonts w:ascii="Arial" w:hAnsi="Arial" w:cs="Arial"/>
          <w:sz w:val="20"/>
          <w:szCs w:val="20"/>
          <w:lang w:val="fr-FR"/>
        </w:rPr>
        <w:t xml:space="preserve">      </w:t>
      </w:r>
    </w:p>
    <w:p w:rsidR="004940ED" w:rsidRPr="00986B93" w:rsidRDefault="004940ED" w:rsidP="00050E40">
      <w:pPr>
        <w:pStyle w:val="Default"/>
        <w:rPr>
          <w:rFonts w:ascii="Arial" w:hAnsi="Arial" w:cs="Arial"/>
          <w:sz w:val="20"/>
          <w:szCs w:val="20"/>
          <w:lang w:val="fr-FR"/>
        </w:rPr>
      </w:pPr>
    </w:p>
    <w:p w:rsidR="00926F8A" w:rsidRPr="005F5992" w:rsidRDefault="00A7631F" w:rsidP="00926F8A">
      <w:pPr>
        <w:pStyle w:val="Default"/>
        <w:rPr>
          <w:rFonts w:ascii="Arial" w:hAnsi="Arial" w:cs="Arial"/>
          <w:sz w:val="20"/>
          <w:szCs w:val="20"/>
          <w:lang w:val="fr-FR"/>
        </w:rPr>
      </w:pPr>
      <w:r w:rsidRPr="009D540E">
        <w:rPr>
          <w:rFonts w:ascii="Arial" w:hAnsi="Arial" w:cs="Arial"/>
          <w:sz w:val="20"/>
          <w:szCs w:val="20"/>
          <w:lang w:val="fr-FR"/>
        </w:rPr>
        <w:t>« Nous devons</w:t>
      </w:r>
      <w:r w:rsidR="001F6862" w:rsidRPr="009D540E">
        <w:rPr>
          <w:rFonts w:ascii="Arial" w:hAnsi="Arial" w:cs="Arial"/>
          <w:sz w:val="20"/>
          <w:szCs w:val="20"/>
          <w:lang w:val="fr-FR"/>
        </w:rPr>
        <w:t xml:space="preserve"> </w:t>
      </w:r>
      <w:r w:rsidR="00A80826" w:rsidRPr="009D540E">
        <w:rPr>
          <w:rFonts w:ascii="Arial" w:hAnsi="Arial" w:cs="Arial"/>
          <w:sz w:val="20"/>
          <w:szCs w:val="20"/>
          <w:lang w:val="fr-FR"/>
        </w:rPr>
        <w:t xml:space="preserve">à la fois </w:t>
      </w:r>
      <w:r w:rsidR="00986B93" w:rsidRPr="009D540E">
        <w:rPr>
          <w:rFonts w:ascii="Arial" w:hAnsi="Arial" w:cs="Arial"/>
          <w:sz w:val="20"/>
          <w:szCs w:val="20"/>
          <w:lang w:val="fr-FR"/>
        </w:rPr>
        <w:t xml:space="preserve">faciliter l’accès à </w:t>
      </w:r>
      <w:r w:rsidR="001F6862" w:rsidRPr="009D540E">
        <w:rPr>
          <w:rFonts w:ascii="Arial" w:hAnsi="Arial" w:cs="Arial"/>
          <w:sz w:val="20"/>
          <w:szCs w:val="20"/>
          <w:lang w:val="fr-FR"/>
        </w:rPr>
        <w:t xml:space="preserve">la vaccination salvatrice </w:t>
      </w:r>
      <w:r w:rsidR="00986B93" w:rsidRPr="009D540E">
        <w:rPr>
          <w:rFonts w:ascii="Arial" w:hAnsi="Arial" w:cs="Arial"/>
          <w:sz w:val="20"/>
          <w:szCs w:val="20"/>
          <w:lang w:val="fr-FR"/>
        </w:rPr>
        <w:t>et aux traitements visant à prévenir et à contrôler</w:t>
      </w:r>
      <w:r w:rsidR="001F6862" w:rsidRPr="009D540E">
        <w:rPr>
          <w:rFonts w:ascii="Arial" w:hAnsi="Arial" w:cs="Arial"/>
          <w:sz w:val="20"/>
          <w:szCs w:val="20"/>
          <w:lang w:val="fr-FR"/>
        </w:rPr>
        <w:t xml:space="preserve"> la pneumonie et </w:t>
      </w:r>
      <w:r w:rsidR="00A80826" w:rsidRPr="009D540E">
        <w:rPr>
          <w:rFonts w:ascii="Arial" w:hAnsi="Arial" w:cs="Arial"/>
          <w:sz w:val="20"/>
          <w:szCs w:val="20"/>
          <w:lang w:val="fr-FR"/>
        </w:rPr>
        <w:t>la diarrh</w:t>
      </w:r>
      <w:r w:rsidR="001F6862" w:rsidRPr="009D540E">
        <w:rPr>
          <w:rFonts w:ascii="Arial" w:hAnsi="Arial" w:cs="Arial"/>
          <w:sz w:val="20"/>
          <w:szCs w:val="20"/>
          <w:lang w:val="fr-FR"/>
        </w:rPr>
        <w:t>ée</w:t>
      </w:r>
      <w:r w:rsidR="00A80826" w:rsidRPr="009D540E">
        <w:rPr>
          <w:rFonts w:ascii="Arial" w:hAnsi="Arial" w:cs="Arial"/>
          <w:sz w:val="20"/>
          <w:szCs w:val="20"/>
          <w:lang w:val="fr-FR"/>
        </w:rPr>
        <w:t> »</w:t>
      </w:r>
      <w:r w:rsidR="001F6862" w:rsidRPr="009D540E">
        <w:rPr>
          <w:rFonts w:ascii="Arial" w:hAnsi="Arial" w:cs="Arial"/>
          <w:sz w:val="20"/>
          <w:szCs w:val="20"/>
          <w:lang w:val="fr-FR"/>
        </w:rPr>
        <w:t>,</w:t>
      </w:r>
      <w:r w:rsidR="00926F8A" w:rsidRPr="009D540E">
        <w:rPr>
          <w:rFonts w:ascii="Arial" w:hAnsi="Arial" w:cs="Arial"/>
          <w:sz w:val="20"/>
          <w:szCs w:val="20"/>
          <w:lang w:val="fr-FR"/>
        </w:rPr>
        <w:t xml:space="preserve"> </w:t>
      </w:r>
      <w:r w:rsidRPr="009D540E">
        <w:rPr>
          <w:rFonts w:ascii="Arial" w:hAnsi="Arial" w:cs="Arial"/>
          <w:sz w:val="20"/>
          <w:szCs w:val="20"/>
          <w:lang w:val="fr-FR"/>
        </w:rPr>
        <w:t>a déclaré le</w:t>
      </w:r>
      <w:r w:rsidR="00926F8A" w:rsidRPr="009D540E">
        <w:rPr>
          <w:rFonts w:ascii="Arial" w:hAnsi="Arial" w:cs="Arial"/>
          <w:sz w:val="20"/>
          <w:szCs w:val="20"/>
          <w:lang w:val="fr-FR"/>
        </w:rPr>
        <w:t xml:space="preserve"> Dr Seth Berkley, </w:t>
      </w:r>
      <w:r w:rsidRPr="009D540E">
        <w:rPr>
          <w:rFonts w:ascii="Arial" w:hAnsi="Arial" w:cs="Arial"/>
          <w:sz w:val="20"/>
          <w:szCs w:val="20"/>
          <w:lang w:val="fr-FR"/>
        </w:rPr>
        <w:t>Directeur exécutif de</w:t>
      </w:r>
      <w:r w:rsidR="00700D00" w:rsidRPr="009D540E">
        <w:rPr>
          <w:rFonts w:ascii="Arial" w:hAnsi="Arial" w:cs="Arial"/>
          <w:sz w:val="20"/>
          <w:szCs w:val="20"/>
          <w:lang w:val="fr-FR"/>
        </w:rPr>
        <w:t xml:space="preserve"> </w:t>
      </w:r>
      <w:r w:rsidR="00926F8A" w:rsidRPr="009D540E">
        <w:rPr>
          <w:rFonts w:ascii="Arial" w:hAnsi="Arial" w:cs="Arial"/>
          <w:sz w:val="20"/>
          <w:szCs w:val="20"/>
          <w:lang w:val="fr-FR"/>
        </w:rPr>
        <w:t xml:space="preserve">GAVI. </w:t>
      </w:r>
      <w:r w:rsidRPr="009D540E">
        <w:rPr>
          <w:rFonts w:ascii="Arial" w:hAnsi="Arial" w:cs="Arial"/>
          <w:sz w:val="20"/>
          <w:szCs w:val="20"/>
          <w:lang w:val="fr-FR"/>
        </w:rPr>
        <w:t>« </w:t>
      </w:r>
      <w:r w:rsidR="00832662" w:rsidRPr="009D540E">
        <w:rPr>
          <w:rFonts w:ascii="Arial" w:hAnsi="Arial" w:cs="Arial"/>
          <w:sz w:val="20"/>
          <w:szCs w:val="20"/>
          <w:lang w:val="fr-FR"/>
        </w:rPr>
        <w:t>Nous travaillons en étroite collaboration avec nos partenaires pour</w:t>
      </w:r>
      <w:r w:rsidR="001F6862" w:rsidRPr="009D540E">
        <w:rPr>
          <w:rFonts w:ascii="Arial" w:hAnsi="Arial" w:cs="Arial"/>
          <w:sz w:val="20"/>
          <w:szCs w:val="20"/>
          <w:lang w:val="fr-FR"/>
        </w:rPr>
        <w:t xml:space="preserve"> </w:t>
      </w:r>
      <w:r w:rsidR="005F5992" w:rsidRPr="009D540E">
        <w:rPr>
          <w:rFonts w:ascii="Arial" w:hAnsi="Arial" w:cs="Arial"/>
          <w:sz w:val="20"/>
          <w:szCs w:val="20"/>
          <w:lang w:val="fr-FR"/>
        </w:rPr>
        <w:t xml:space="preserve">mettre fin aux décès évitables de plus de deux millions d’enfants par an </w:t>
      </w:r>
      <w:r w:rsidR="001F6862" w:rsidRPr="009D540E">
        <w:rPr>
          <w:rFonts w:ascii="Arial" w:hAnsi="Arial" w:cs="Arial"/>
          <w:sz w:val="20"/>
          <w:szCs w:val="20"/>
          <w:lang w:val="fr-FR"/>
        </w:rPr>
        <w:t>d’ici 2025 ».</w:t>
      </w:r>
      <w:r w:rsidR="00832662" w:rsidRPr="00290FB9">
        <w:rPr>
          <w:rFonts w:ascii="Arial" w:hAnsi="Arial" w:cs="Arial"/>
          <w:sz w:val="20"/>
          <w:szCs w:val="20"/>
          <w:lang w:val="fr-FR"/>
        </w:rPr>
        <w:t xml:space="preserve"> </w:t>
      </w:r>
      <w:r w:rsidR="005F5992">
        <w:rPr>
          <w:rFonts w:ascii="Arial" w:hAnsi="Arial" w:cs="Arial"/>
          <w:sz w:val="20"/>
          <w:szCs w:val="20"/>
          <w:lang w:val="fr-FR"/>
        </w:rPr>
        <w:t xml:space="preserve">       </w:t>
      </w:r>
      <w:r w:rsidRPr="005F5992">
        <w:rPr>
          <w:rFonts w:ascii="Arial" w:hAnsi="Arial" w:cs="Arial"/>
          <w:sz w:val="20"/>
          <w:szCs w:val="20"/>
          <w:lang w:val="fr-FR"/>
        </w:rPr>
        <w:t xml:space="preserve">    </w:t>
      </w:r>
      <w:r w:rsidR="00832662" w:rsidRPr="005F5992">
        <w:rPr>
          <w:rFonts w:ascii="Arial" w:hAnsi="Arial" w:cs="Arial"/>
          <w:sz w:val="20"/>
          <w:szCs w:val="20"/>
          <w:lang w:val="fr-FR"/>
        </w:rPr>
        <w:t xml:space="preserve">  </w:t>
      </w:r>
    </w:p>
    <w:p w:rsidR="00502950" w:rsidRPr="005F5992" w:rsidRDefault="00290FB9" w:rsidP="00290FB9">
      <w:pPr>
        <w:pStyle w:val="Default"/>
        <w:tabs>
          <w:tab w:val="left" w:pos="1926"/>
        </w:tabs>
        <w:rPr>
          <w:rFonts w:ascii="Arial" w:hAnsi="Arial" w:cs="Arial"/>
          <w:sz w:val="20"/>
          <w:szCs w:val="20"/>
          <w:lang w:val="fr-FR"/>
        </w:rPr>
      </w:pPr>
      <w:r w:rsidRPr="005F5992">
        <w:rPr>
          <w:rFonts w:ascii="Arial" w:hAnsi="Arial" w:cs="Arial"/>
          <w:sz w:val="20"/>
          <w:szCs w:val="20"/>
          <w:lang w:val="fr-FR"/>
        </w:rPr>
        <w:tab/>
      </w:r>
    </w:p>
    <w:p w:rsidR="00502950" w:rsidRPr="00832662" w:rsidRDefault="00094AF5" w:rsidP="00502950">
      <w:pPr>
        <w:pStyle w:val="Default"/>
        <w:rPr>
          <w:rFonts w:ascii="Arial" w:hAnsi="Arial" w:cs="Arial"/>
          <w:sz w:val="20"/>
          <w:szCs w:val="20"/>
          <w:lang w:val="fr-FR"/>
        </w:rPr>
      </w:pPr>
      <w:r w:rsidRPr="009D540E">
        <w:rPr>
          <w:rFonts w:ascii="Arial" w:hAnsi="Arial" w:cs="Arial"/>
          <w:sz w:val="20"/>
          <w:szCs w:val="20"/>
          <w:lang w:val="fr-FR"/>
        </w:rPr>
        <w:t xml:space="preserve">GAVI </w:t>
      </w:r>
      <w:r w:rsidR="00B95BF1">
        <w:rPr>
          <w:rFonts w:ascii="Arial" w:hAnsi="Arial" w:cs="Arial"/>
          <w:sz w:val="20"/>
          <w:szCs w:val="20"/>
          <w:lang w:val="fr-FR"/>
        </w:rPr>
        <w:t>accueille</w:t>
      </w:r>
      <w:r w:rsidR="00EB2D49" w:rsidRPr="009D540E">
        <w:rPr>
          <w:rFonts w:ascii="Arial" w:hAnsi="Arial" w:cs="Arial"/>
          <w:sz w:val="20"/>
          <w:szCs w:val="20"/>
          <w:lang w:val="fr-FR"/>
        </w:rPr>
        <w:t xml:space="preserve"> favorablement </w:t>
      </w:r>
      <w:r w:rsidR="00855750" w:rsidRPr="009D540E">
        <w:rPr>
          <w:rFonts w:ascii="Arial" w:hAnsi="Arial" w:cs="Arial"/>
          <w:sz w:val="20"/>
          <w:szCs w:val="20"/>
          <w:lang w:val="fr-FR"/>
        </w:rPr>
        <w:t xml:space="preserve">le </w:t>
      </w:r>
      <w:r w:rsidR="00B95BF1" w:rsidRPr="00B95BF1">
        <w:rPr>
          <w:rFonts w:ascii="Arial" w:hAnsi="Arial" w:cs="Arial"/>
          <w:sz w:val="20"/>
          <w:szCs w:val="20"/>
          <w:lang w:val="fr-FR"/>
        </w:rPr>
        <w:t>Plan d’action mondial intégré pour prévenir et combattre la pneumonie et de la diarrhée</w:t>
      </w:r>
      <w:r w:rsidR="00855750" w:rsidRPr="009D540E">
        <w:rPr>
          <w:rFonts w:ascii="Arial" w:hAnsi="Arial" w:cs="Arial"/>
          <w:sz w:val="20"/>
          <w:szCs w:val="20"/>
          <w:lang w:val="fr-FR"/>
        </w:rPr>
        <w:t xml:space="preserve"> </w:t>
      </w:r>
      <w:r w:rsidR="00AD7438" w:rsidRPr="009D540E">
        <w:rPr>
          <w:rFonts w:ascii="Arial" w:hAnsi="Arial" w:cs="Arial"/>
          <w:sz w:val="20"/>
          <w:szCs w:val="20"/>
          <w:lang w:val="fr-FR"/>
        </w:rPr>
        <w:t xml:space="preserve">(GAPPD) </w:t>
      </w:r>
      <w:r w:rsidR="00855750" w:rsidRPr="009D540E">
        <w:rPr>
          <w:rFonts w:ascii="Arial" w:hAnsi="Arial" w:cs="Arial"/>
          <w:sz w:val="20"/>
          <w:szCs w:val="20"/>
          <w:lang w:val="fr-FR"/>
        </w:rPr>
        <w:t>[lien]</w:t>
      </w:r>
      <w:r w:rsidR="005D14C5" w:rsidRPr="009D540E">
        <w:rPr>
          <w:rFonts w:ascii="Arial" w:hAnsi="Arial" w:cs="Arial"/>
          <w:sz w:val="20"/>
          <w:szCs w:val="20"/>
          <w:lang w:val="fr-FR"/>
        </w:rPr>
        <w:t>,</w:t>
      </w:r>
      <w:r w:rsidR="00EB2D49" w:rsidRPr="009D540E">
        <w:rPr>
          <w:rFonts w:ascii="Arial" w:hAnsi="Arial" w:cs="Arial"/>
          <w:sz w:val="20"/>
          <w:szCs w:val="20"/>
          <w:lang w:val="fr-FR"/>
        </w:rPr>
        <w:t xml:space="preserve"> élaboré conjointement par l’Organisation mondiale de la Santé (OMS) et l’UNICEF, deux partenaires essentiels de GAVI, et</w:t>
      </w:r>
      <w:r w:rsidR="005D14C5" w:rsidRPr="009D540E">
        <w:rPr>
          <w:rFonts w:ascii="Arial" w:hAnsi="Arial" w:cs="Arial"/>
          <w:sz w:val="20"/>
          <w:szCs w:val="20"/>
          <w:lang w:val="fr-FR"/>
        </w:rPr>
        <w:t xml:space="preserve"> publié aujourd’hui dans une série spéciale du Lancet </w:t>
      </w:r>
      <w:r w:rsidR="00502950" w:rsidRPr="009D540E">
        <w:rPr>
          <w:rFonts w:ascii="Arial" w:hAnsi="Arial" w:cs="Arial"/>
          <w:sz w:val="20"/>
          <w:szCs w:val="20"/>
          <w:lang w:val="fr-FR"/>
        </w:rPr>
        <w:t>[</w:t>
      </w:r>
      <w:r w:rsidR="00A7631F" w:rsidRPr="009D540E">
        <w:rPr>
          <w:rFonts w:ascii="Arial" w:hAnsi="Arial" w:cs="Arial"/>
          <w:sz w:val="20"/>
          <w:szCs w:val="20"/>
          <w:lang w:val="fr-FR"/>
        </w:rPr>
        <w:t>lien</w:t>
      </w:r>
      <w:r w:rsidR="00502950" w:rsidRPr="009D540E">
        <w:rPr>
          <w:rFonts w:ascii="Arial" w:hAnsi="Arial" w:cs="Arial"/>
          <w:sz w:val="20"/>
          <w:szCs w:val="20"/>
          <w:lang w:val="fr-FR"/>
        </w:rPr>
        <w:t>].</w:t>
      </w:r>
      <w:r w:rsidR="00A7631F" w:rsidRPr="00EB2D49">
        <w:rPr>
          <w:rFonts w:ascii="Arial" w:hAnsi="Arial" w:cs="Arial"/>
          <w:sz w:val="20"/>
          <w:szCs w:val="20"/>
          <w:lang w:val="fr-FR"/>
        </w:rPr>
        <w:t xml:space="preserve">  </w:t>
      </w:r>
      <w:r w:rsidR="005D14C5">
        <w:rPr>
          <w:rFonts w:ascii="Arial" w:hAnsi="Arial" w:cs="Arial"/>
          <w:sz w:val="20"/>
          <w:szCs w:val="20"/>
          <w:lang w:val="fr-FR"/>
        </w:rPr>
        <w:t xml:space="preserve">              </w:t>
      </w:r>
    </w:p>
    <w:p w:rsidR="00502950" w:rsidRPr="00832662" w:rsidRDefault="00502950" w:rsidP="00050E40">
      <w:pPr>
        <w:pStyle w:val="Default"/>
        <w:rPr>
          <w:rFonts w:ascii="Arial" w:hAnsi="Arial" w:cs="Arial"/>
          <w:sz w:val="20"/>
          <w:szCs w:val="20"/>
          <w:lang w:val="fr-FR"/>
        </w:rPr>
      </w:pPr>
    </w:p>
    <w:p w:rsidR="00653A6D" w:rsidRPr="0094294E" w:rsidRDefault="00A7631F" w:rsidP="00050E40">
      <w:pPr>
        <w:pStyle w:val="Default"/>
        <w:rPr>
          <w:rFonts w:ascii="Arial" w:hAnsi="Arial" w:cs="Arial"/>
          <w:sz w:val="20"/>
          <w:szCs w:val="20"/>
          <w:lang w:val="fr-FR"/>
        </w:rPr>
      </w:pPr>
      <w:r w:rsidRPr="009D540E">
        <w:rPr>
          <w:rFonts w:ascii="Arial" w:hAnsi="Arial" w:cs="Arial"/>
          <w:sz w:val="20"/>
          <w:szCs w:val="20"/>
          <w:lang w:val="fr-FR"/>
        </w:rPr>
        <w:t>« La vaccination contre</w:t>
      </w:r>
      <w:r w:rsidR="00832662" w:rsidRPr="009D540E">
        <w:rPr>
          <w:rFonts w:ascii="Arial" w:hAnsi="Arial" w:cs="Arial"/>
          <w:sz w:val="20"/>
          <w:szCs w:val="20"/>
          <w:lang w:val="fr-FR"/>
        </w:rPr>
        <w:t xml:space="preserve"> le pneumocoque, </w:t>
      </w:r>
      <w:r w:rsidR="006C3982" w:rsidRPr="009D540E">
        <w:rPr>
          <w:rFonts w:ascii="Arial" w:hAnsi="Arial" w:cs="Arial"/>
          <w:sz w:val="20"/>
          <w:szCs w:val="20"/>
          <w:lang w:val="fr-FR"/>
        </w:rPr>
        <w:t>l’</w:t>
      </w:r>
      <w:proofErr w:type="spellStart"/>
      <w:r w:rsidR="00524125" w:rsidRPr="009D540E">
        <w:rPr>
          <w:rFonts w:ascii="Arial" w:hAnsi="Arial" w:cs="Arial"/>
          <w:i/>
          <w:sz w:val="20"/>
          <w:szCs w:val="20"/>
          <w:lang w:val="fr-FR"/>
        </w:rPr>
        <w:t>H</w:t>
      </w:r>
      <w:r w:rsidR="00ED7CDE" w:rsidRPr="009D540E">
        <w:rPr>
          <w:rFonts w:ascii="Arial" w:hAnsi="Arial" w:cs="Arial"/>
          <w:i/>
          <w:sz w:val="20"/>
          <w:szCs w:val="20"/>
          <w:lang w:val="fr-FR"/>
        </w:rPr>
        <w:t>aemophilus</w:t>
      </w:r>
      <w:proofErr w:type="spellEnd"/>
      <w:r w:rsidR="00ED7CDE" w:rsidRPr="009D540E">
        <w:rPr>
          <w:rFonts w:ascii="Arial" w:hAnsi="Arial" w:cs="Arial"/>
          <w:i/>
          <w:sz w:val="20"/>
          <w:szCs w:val="20"/>
          <w:lang w:val="fr-FR"/>
        </w:rPr>
        <w:t xml:space="preserve"> </w:t>
      </w:r>
      <w:proofErr w:type="spellStart"/>
      <w:r w:rsidR="00ED7CDE" w:rsidRPr="009D540E">
        <w:rPr>
          <w:rFonts w:ascii="Arial" w:hAnsi="Arial" w:cs="Arial"/>
          <w:i/>
          <w:sz w:val="20"/>
          <w:szCs w:val="20"/>
          <w:lang w:val="fr-FR"/>
        </w:rPr>
        <w:t>influenzae</w:t>
      </w:r>
      <w:proofErr w:type="spellEnd"/>
      <w:r w:rsidR="00ED7CDE" w:rsidRPr="009D540E">
        <w:rPr>
          <w:rFonts w:ascii="Arial" w:hAnsi="Arial" w:cs="Arial"/>
          <w:sz w:val="20"/>
          <w:szCs w:val="20"/>
          <w:lang w:val="fr-FR"/>
        </w:rPr>
        <w:t xml:space="preserve"> </w:t>
      </w:r>
      <w:r w:rsidR="006C3982" w:rsidRPr="009D540E">
        <w:rPr>
          <w:rFonts w:ascii="Arial" w:hAnsi="Arial" w:cs="Arial"/>
          <w:sz w:val="20"/>
          <w:szCs w:val="20"/>
          <w:lang w:val="fr-FR"/>
        </w:rPr>
        <w:t xml:space="preserve">de </w:t>
      </w:r>
      <w:r w:rsidR="00ED7CDE" w:rsidRPr="009D540E">
        <w:rPr>
          <w:rFonts w:ascii="Arial" w:hAnsi="Arial" w:cs="Arial"/>
          <w:sz w:val="20"/>
          <w:szCs w:val="20"/>
          <w:lang w:val="fr-FR"/>
        </w:rPr>
        <w:t>type b (</w:t>
      </w:r>
      <w:proofErr w:type="spellStart"/>
      <w:r w:rsidR="00ED7CDE" w:rsidRPr="009D540E">
        <w:rPr>
          <w:rFonts w:ascii="Arial" w:hAnsi="Arial" w:cs="Arial"/>
          <w:sz w:val="20"/>
          <w:szCs w:val="20"/>
          <w:lang w:val="fr-FR"/>
        </w:rPr>
        <w:t>Hib</w:t>
      </w:r>
      <w:proofErr w:type="spellEnd"/>
      <w:r w:rsidR="00ED7CDE" w:rsidRPr="009D540E">
        <w:rPr>
          <w:rFonts w:ascii="Arial" w:hAnsi="Arial" w:cs="Arial"/>
          <w:sz w:val="20"/>
          <w:szCs w:val="20"/>
          <w:lang w:val="fr-FR"/>
        </w:rPr>
        <w:t xml:space="preserve">), </w:t>
      </w:r>
      <w:r w:rsidR="006C3982" w:rsidRPr="009D540E">
        <w:rPr>
          <w:rFonts w:ascii="Arial" w:hAnsi="Arial" w:cs="Arial"/>
          <w:sz w:val="20"/>
          <w:szCs w:val="20"/>
          <w:lang w:val="fr-FR"/>
        </w:rPr>
        <w:t xml:space="preserve">la rougeole et la coqueluche est le moyen le plus efficace de prévenir la pneumonie, et la vaccination </w:t>
      </w:r>
      <w:proofErr w:type="spellStart"/>
      <w:r w:rsidR="006C3982" w:rsidRPr="009D540E">
        <w:rPr>
          <w:rFonts w:ascii="Arial" w:hAnsi="Arial" w:cs="Arial"/>
          <w:sz w:val="20"/>
          <w:szCs w:val="20"/>
          <w:lang w:val="fr-FR"/>
        </w:rPr>
        <w:t>antirotavirus</w:t>
      </w:r>
      <w:proofErr w:type="spellEnd"/>
      <w:r w:rsidR="00073C9E" w:rsidRPr="009D540E">
        <w:rPr>
          <w:rFonts w:ascii="Arial" w:hAnsi="Arial" w:cs="Arial"/>
          <w:sz w:val="20"/>
          <w:szCs w:val="20"/>
          <w:lang w:val="fr-FR"/>
        </w:rPr>
        <w:t xml:space="preserve"> est une mesure clé pour</w:t>
      </w:r>
      <w:r w:rsidR="006C3982" w:rsidRPr="009D540E">
        <w:rPr>
          <w:rFonts w:ascii="Arial" w:hAnsi="Arial" w:cs="Arial"/>
          <w:sz w:val="20"/>
          <w:szCs w:val="20"/>
          <w:lang w:val="fr-FR"/>
        </w:rPr>
        <w:t xml:space="preserve"> </w:t>
      </w:r>
      <w:r w:rsidR="002C121D" w:rsidRPr="009D540E">
        <w:rPr>
          <w:rFonts w:ascii="Arial" w:hAnsi="Arial" w:cs="Arial"/>
          <w:sz w:val="20"/>
          <w:szCs w:val="20"/>
          <w:lang w:val="fr-FR"/>
        </w:rPr>
        <w:t>prévenir la dia</w:t>
      </w:r>
      <w:r w:rsidR="00073C9E" w:rsidRPr="009D540E">
        <w:rPr>
          <w:rFonts w:ascii="Arial" w:hAnsi="Arial" w:cs="Arial"/>
          <w:sz w:val="20"/>
          <w:szCs w:val="20"/>
          <w:lang w:val="fr-FR"/>
        </w:rPr>
        <w:t>r</w:t>
      </w:r>
      <w:r w:rsidR="002C121D" w:rsidRPr="009D540E">
        <w:rPr>
          <w:rFonts w:ascii="Arial" w:hAnsi="Arial" w:cs="Arial"/>
          <w:sz w:val="20"/>
          <w:szCs w:val="20"/>
          <w:lang w:val="fr-FR"/>
        </w:rPr>
        <w:t>rh</w:t>
      </w:r>
      <w:r w:rsidR="00073C9E" w:rsidRPr="009D540E">
        <w:rPr>
          <w:rFonts w:ascii="Arial" w:hAnsi="Arial" w:cs="Arial"/>
          <w:sz w:val="20"/>
          <w:szCs w:val="20"/>
          <w:lang w:val="fr-FR"/>
        </w:rPr>
        <w:t>ée</w:t>
      </w:r>
      <w:r w:rsidR="00B95BF1">
        <w:rPr>
          <w:rFonts w:ascii="Arial" w:hAnsi="Arial" w:cs="Arial"/>
          <w:sz w:val="20"/>
          <w:szCs w:val="20"/>
          <w:lang w:val="fr-FR"/>
        </w:rPr>
        <w:t> »</w:t>
      </w:r>
      <w:r w:rsidR="00073C9E" w:rsidRPr="009D540E">
        <w:rPr>
          <w:rFonts w:ascii="Arial" w:hAnsi="Arial" w:cs="Arial"/>
          <w:sz w:val="20"/>
          <w:szCs w:val="20"/>
          <w:lang w:val="fr-FR"/>
        </w:rPr>
        <w:t xml:space="preserve">, </w:t>
      </w:r>
      <w:r w:rsidRPr="009D540E">
        <w:rPr>
          <w:rFonts w:ascii="Arial" w:hAnsi="Arial" w:cs="Arial"/>
          <w:sz w:val="20"/>
          <w:szCs w:val="20"/>
          <w:lang w:val="fr-FR"/>
        </w:rPr>
        <w:t>a indiqué le</w:t>
      </w:r>
      <w:r w:rsidR="00ED7CDE" w:rsidRPr="009D540E">
        <w:rPr>
          <w:rFonts w:ascii="Arial" w:hAnsi="Arial" w:cs="Arial"/>
          <w:sz w:val="20"/>
          <w:szCs w:val="20"/>
          <w:lang w:val="fr-FR"/>
        </w:rPr>
        <w:t xml:space="preserve"> Dr Be</w:t>
      </w:r>
      <w:r w:rsidR="001C07AD" w:rsidRPr="009D540E">
        <w:rPr>
          <w:rFonts w:ascii="Arial" w:hAnsi="Arial" w:cs="Arial"/>
          <w:sz w:val="20"/>
          <w:szCs w:val="20"/>
          <w:lang w:val="fr-FR"/>
        </w:rPr>
        <w:t>r</w:t>
      </w:r>
      <w:r w:rsidR="00ED7CDE" w:rsidRPr="009D540E">
        <w:rPr>
          <w:rFonts w:ascii="Arial" w:hAnsi="Arial" w:cs="Arial"/>
          <w:sz w:val="20"/>
          <w:szCs w:val="20"/>
          <w:lang w:val="fr-FR"/>
        </w:rPr>
        <w:t xml:space="preserve">kley. </w:t>
      </w:r>
      <w:r w:rsidRPr="009D540E">
        <w:rPr>
          <w:rFonts w:ascii="Arial" w:hAnsi="Arial" w:cs="Arial"/>
          <w:sz w:val="20"/>
          <w:szCs w:val="20"/>
          <w:lang w:val="fr-FR"/>
        </w:rPr>
        <w:t xml:space="preserve">« Ce plan d’action mondial </w:t>
      </w:r>
      <w:r w:rsidR="00F7774E" w:rsidRPr="009D540E">
        <w:rPr>
          <w:rFonts w:ascii="Arial" w:hAnsi="Arial" w:cs="Arial"/>
          <w:sz w:val="20"/>
          <w:szCs w:val="20"/>
          <w:lang w:val="fr-FR"/>
        </w:rPr>
        <w:t xml:space="preserve">répond à la nécessité d’adopter une approche coordonnée </w:t>
      </w:r>
      <w:r w:rsidR="001E5A4F" w:rsidRPr="009D540E">
        <w:rPr>
          <w:rFonts w:ascii="Arial" w:hAnsi="Arial" w:cs="Arial"/>
          <w:sz w:val="20"/>
          <w:szCs w:val="20"/>
          <w:lang w:val="fr-FR"/>
        </w:rPr>
        <w:t>qui intègre</w:t>
      </w:r>
      <w:r w:rsidR="00F7774E" w:rsidRPr="009D540E">
        <w:rPr>
          <w:rFonts w:ascii="Arial" w:hAnsi="Arial" w:cs="Arial"/>
          <w:sz w:val="20"/>
          <w:szCs w:val="20"/>
          <w:lang w:val="fr-FR"/>
        </w:rPr>
        <w:t xml:space="preserve"> </w:t>
      </w:r>
      <w:r w:rsidR="001E5A4F" w:rsidRPr="009D540E">
        <w:rPr>
          <w:rFonts w:ascii="Arial" w:hAnsi="Arial" w:cs="Arial"/>
          <w:sz w:val="20"/>
          <w:szCs w:val="20"/>
          <w:lang w:val="fr-FR"/>
        </w:rPr>
        <w:t>les programmes de</w:t>
      </w:r>
      <w:r w:rsidR="00F7774E" w:rsidRPr="009D540E">
        <w:rPr>
          <w:rFonts w:ascii="Arial" w:hAnsi="Arial" w:cs="Arial"/>
          <w:sz w:val="20"/>
          <w:szCs w:val="20"/>
          <w:lang w:val="fr-FR"/>
        </w:rPr>
        <w:t xml:space="preserve"> vaccination</w:t>
      </w:r>
      <w:r w:rsidR="001E5A4F" w:rsidRPr="009D540E">
        <w:rPr>
          <w:rFonts w:ascii="Arial" w:hAnsi="Arial" w:cs="Arial"/>
          <w:sz w:val="20"/>
          <w:szCs w:val="20"/>
          <w:lang w:val="fr-FR"/>
        </w:rPr>
        <w:t xml:space="preserve"> financés par GAVI à d’autres mesures de prévention et de traitement</w:t>
      </w:r>
      <w:r w:rsidR="00F7774E" w:rsidRPr="009D540E">
        <w:rPr>
          <w:rFonts w:ascii="Arial" w:hAnsi="Arial" w:cs="Arial"/>
          <w:sz w:val="20"/>
          <w:szCs w:val="20"/>
          <w:lang w:val="fr-FR"/>
        </w:rPr>
        <w:t> ».</w:t>
      </w:r>
      <w:r w:rsidR="00F7774E">
        <w:rPr>
          <w:rFonts w:ascii="Arial" w:hAnsi="Arial" w:cs="Arial"/>
          <w:sz w:val="20"/>
          <w:szCs w:val="20"/>
          <w:lang w:val="fr-FR"/>
        </w:rPr>
        <w:t xml:space="preserve"> </w:t>
      </w:r>
      <w:r w:rsidR="00F7774E" w:rsidRPr="00F7774E">
        <w:rPr>
          <w:rFonts w:ascii="Arial" w:hAnsi="Arial" w:cs="Arial"/>
          <w:sz w:val="20"/>
          <w:szCs w:val="20"/>
          <w:lang w:val="fr-FR"/>
        </w:rPr>
        <w:t xml:space="preserve"> </w:t>
      </w:r>
      <w:r w:rsidR="00AC7FBB" w:rsidRPr="0094294E">
        <w:rPr>
          <w:rFonts w:ascii="Arial" w:eastAsia="Times New Roman" w:hAnsi="Arial" w:cs="Arial"/>
          <w:sz w:val="20"/>
          <w:szCs w:val="20"/>
          <w:lang w:val="fr-FR"/>
        </w:rPr>
        <w:t xml:space="preserve">  </w:t>
      </w:r>
      <w:r w:rsidR="001E5A4F">
        <w:rPr>
          <w:rFonts w:ascii="Arial" w:eastAsia="Times New Roman" w:hAnsi="Arial" w:cs="Arial"/>
          <w:sz w:val="20"/>
          <w:szCs w:val="20"/>
          <w:lang w:val="fr-FR"/>
        </w:rPr>
        <w:t xml:space="preserve"> </w:t>
      </w:r>
      <w:r w:rsidR="00AC7FBB" w:rsidRPr="0094294E">
        <w:rPr>
          <w:rFonts w:ascii="Arial" w:eastAsia="Times New Roman" w:hAnsi="Arial" w:cs="Arial"/>
          <w:sz w:val="20"/>
          <w:szCs w:val="20"/>
          <w:lang w:val="fr-FR"/>
        </w:rPr>
        <w:t xml:space="preserve">    </w:t>
      </w:r>
      <w:r w:rsidR="005D14C5" w:rsidRPr="0094294E">
        <w:rPr>
          <w:rFonts w:ascii="Arial" w:eastAsia="Times New Roman" w:hAnsi="Arial" w:cs="Arial"/>
          <w:sz w:val="20"/>
          <w:szCs w:val="20"/>
          <w:lang w:val="fr-FR"/>
        </w:rPr>
        <w:t xml:space="preserve">  </w:t>
      </w:r>
      <w:r w:rsidR="00AC7FBB" w:rsidRPr="0094294E">
        <w:rPr>
          <w:rFonts w:ascii="Arial" w:eastAsia="Times New Roman" w:hAnsi="Arial" w:cs="Arial"/>
          <w:sz w:val="20"/>
          <w:szCs w:val="20"/>
          <w:lang w:val="fr-FR"/>
        </w:rPr>
        <w:t xml:space="preserve"> </w:t>
      </w:r>
      <w:r w:rsidR="001E5A4F">
        <w:rPr>
          <w:rFonts w:ascii="Arial" w:eastAsia="Times New Roman" w:hAnsi="Arial" w:cs="Arial"/>
          <w:sz w:val="20"/>
          <w:szCs w:val="20"/>
          <w:lang w:val="fr-FR"/>
        </w:rPr>
        <w:t xml:space="preserve">  </w:t>
      </w:r>
    </w:p>
    <w:p w:rsidR="00653A6D" w:rsidRPr="0094294E" w:rsidRDefault="00653A6D" w:rsidP="00050E40">
      <w:pPr>
        <w:pStyle w:val="Default"/>
        <w:rPr>
          <w:rFonts w:ascii="Arial" w:hAnsi="Arial" w:cs="Arial"/>
          <w:sz w:val="20"/>
          <w:szCs w:val="20"/>
          <w:lang w:val="fr-FR"/>
        </w:rPr>
      </w:pPr>
    </w:p>
    <w:p w:rsidR="004940ED" w:rsidRPr="004B3FF2" w:rsidRDefault="005D14C5" w:rsidP="00B25F4C">
      <w:pPr>
        <w:pStyle w:val="Default"/>
        <w:rPr>
          <w:rFonts w:ascii="Arial" w:hAnsi="Arial" w:cs="Arial"/>
          <w:sz w:val="20"/>
          <w:szCs w:val="20"/>
          <w:lang w:val="fr-FR"/>
        </w:rPr>
      </w:pPr>
      <w:r w:rsidRPr="00C01B33">
        <w:rPr>
          <w:rFonts w:ascii="Arial" w:hAnsi="Arial" w:cs="Arial"/>
          <w:sz w:val="20"/>
          <w:szCs w:val="20"/>
          <w:lang w:val="fr-FR"/>
        </w:rPr>
        <w:t xml:space="preserve">Le </w:t>
      </w:r>
      <w:r w:rsidR="007C22C5" w:rsidRPr="00C01B33">
        <w:rPr>
          <w:rFonts w:ascii="Arial" w:hAnsi="Arial" w:cs="Arial"/>
          <w:sz w:val="20"/>
          <w:szCs w:val="20"/>
          <w:lang w:val="fr-FR"/>
        </w:rPr>
        <w:t xml:space="preserve">GAPPD met en exergue les efforts </w:t>
      </w:r>
      <w:r w:rsidR="001E5A4F" w:rsidRPr="00C01B33">
        <w:rPr>
          <w:rFonts w:ascii="Arial" w:hAnsi="Arial" w:cs="Arial"/>
          <w:sz w:val="20"/>
          <w:szCs w:val="20"/>
          <w:lang w:val="fr-FR"/>
        </w:rPr>
        <w:t>déployés par</w:t>
      </w:r>
      <w:r w:rsidR="007C22C5" w:rsidRPr="00C01B33">
        <w:rPr>
          <w:rFonts w:ascii="Arial" w:hAnsi="Arial" w:cs="Arial"/>
          <w:sz w:val="20"/>
          <w:szCs w:val="20"/>
          <w:lang w:val="fr-FR"/>
        </w:rPr>
        <w:t xml:space="preserve"> GAVI</w:t>
      </w:r>
      <w:r w:rsidR="001E5A4F" w:rsidRPr="00C01B33">
        <w:rPr>
          <w:rFonts w:ascii="Arial" w:hAnsi="Arial" w:cs="Arial"/>
          <w:sz w:val="20"/>
          <w:szCs w:val="20"/>
          <w:lang w:val="fr-FR"/>
        </w:rPr>
        <w:t xml:space="preserve"> pour accélérer l’accès à prix abordable aux vaccins contre les principales causes de pneumonie et de diarrhée.</w:t>
      </w:r>
      <w:r w:rsidR="00A80826" w:rsidRPr="00C01B33">
        <w:rPr>
          <w:rFonts w:ascii="Arial" w:hAnsi="Arial" w:cs="Arial"/>
          <w:sz w:val="20"/>
          <w:szCs w:val="20"/>
          <w:lang w:val="fr-FR"/>
        </w:rPr>
        <w:t xml:space="preserve"> </w:t>
      </w:r>
      <w:r w:rsidR="008771AD" w:rsidRPr="00C01B33">
        <w:rPr>
          <w:rFonts w:ascii="Arial" w:hAnsi="Arial" w:cs="Arial"/>
          <w:sz w:val="20"/>
          <w:szCs w:val="20"/>
          <w:lang w:val="fr-FR"/>
        </w:rPr>
        <w:t xml:space="preserve">Il </w:t>
      </w:r>
      <w:r w:rsidR="006440D5" w:rsidRPr="00C01B33">
        <w:rPr>
          <w:rFonts w:ascii="Arial" w:hAnsi="Arial" w:cs="Arial"/>
          <w:sz w:val="20"/>
          <w:szCs w:val="20"/>
          <w:lang w:val="fr-FR"/>
        </w:rPr>
        <w:t xml:space="preserve">souligne également que le soutien de GAVI au renforcement des systèmes de santé et l’introduction de nouveaux vaccins permettraient </w:t>
      </w:r>
      <w:r w:rsidR="00B81C9E" w:rsidRPr="00C01B33">
        <w:rPr>
          <w:rFonts w:ascii="Arial" w:hAnsi="Arial" w:cs="Arial"/>
          <w:sz w:val="20"/>
          <w:szCs w:val="20"/>
          <w:lang w:val="fr-FR"/>
        </w:rPr>
        <w:t>d’aider les pays à progresser dans des domaines tels que la formation des agents de santé, le suivi-évaluation et la gestion des</w:t>
      </w:r>
      <w:r w:rsidR="004B3FF2" w:rsidRPr="00C01B33">
        <w:rPr>
          <w:rFonts w:ascii="Arial" w:hAnsi="Arial" w:cs="Arial"/>
          <w:sz w:val="20"/>
          <w:szCs w:val="20"/>
          <w:lang w:val="fr-FR"/>
        </w:rPr>
        <w:t xml:space="preserve"> chaîne</w:t>
      </w:r>
      <w:r w:rsidR="00B81C9E" w:rsidRPr="00C01B33">
        <w:rPr>
          <w:rFonts w:ascii="Arial" w:hAnsi="Arial" w:cs="Arial"/>
          <w:sz w:val="20"/>
          <w:szCs w:val="20"/>
          <w:lang w:val="fr-FR"/>
        </w:rPr>
        <w:t>s</w:t>
      </w:r>
      <w:r w:rsidR="004B3FF2" w:rsidRPr="00C01B33">
        <w:rPr>
          <w:rFonts w:ascii="Arial" w:hAnsi="Arial" w:cs="Arial"/>
          <w:sz w:val="20"/>
          <w:szCs w:val="20"/>
          <w:lang w:val="fr-FR"/>
        </w:rPr>
        <w:t xml:space="preserve"> d’approvisionnement.</w:t>
      </w:r>
      <w:r w:rsidR="004B3FF2">
        <w:rPr>
          <w:rFonts w:ascii="Arial" w:hAnsi="Arial" w:cs="Arial"/>
          <w:sz w:val="20"/>
          <w:szCs w:val="20"/>
          <w:lang w:val="fr-FR"/>
        </w:rPr>
        <w:t xml:space="preserve"> </w:t>
      </w:r>
      <w:r w:rsidR="006440D5" w:rsidRPr="006440D5">
        <w:rPr>
          <w:rFonts w:ascii="Arial" w:hAnsi="Arial" w:cs="Arial"/>
          <w:sz w:val="20"/>
          <w:szCs w:val="20"/>
          <w:lang w:val="fr-FR"/>
        </w:rPr>
        <w:t xml:space="preserve"> </w:t>
      </w:r>
      <w:r w:rsidR="008771AD" w:rsidRPr="006440D5">
        <w:rPr>
          <w:rFonts w:ascii="Arial" w:hAnsi="Arial" w:cs="Arial"/>
          <w:sz w:val="20"/>
          <w:szCs w:val="20"/>
          <w:lang w:val="fr-FR"/>
        </w:rPr>
        <w:t xml:space="preserve">  </w:t>
      </w:r>
      <w:r w:rsidR="00B81C9E">
        <w:rPr>
          <w:rFonts w:ascii="Arial" w:hAnsi="Arial" w:cs="Arial"/>
          <w:sz w:val="20"/>
          <w:szCs w:val="20"/>
          <w:lang w:val="fr-FR"/>
        </w:rPr>
        <w:t xml:space="preserve">      </w:t>
      </w:r>
      <w:r w:rsidR="006440D5" w:rsidRPr="004B3FF2">
        <w:rPr>
          <w:rFonts w:ascii="Arial" w:hAnsi="Arial" w:cs="Arial"/>
          <w:sz w:val="20"/>
          <w:szCs w:val="20"/>
          <w:lang w:val="fr-FR"/>
        </w:rPr>
        <w:t xml:space="preserve">         </w:t>
      </w:r>
    </w:p>
    <w:p w:rsidR="0072676B" w:rsidRPr="004B3FF2" w:rsidRDefault="0072676B" w:rsidP="004B3FF2">
      <w:pPr>
        <w:pStyle w:val="Default"/>
        <w:jc w:val="center"/>
        <w:rPr>
          <w:rFonts w:ascii="Arial" w:hAnsi="Arial" w:cs="Arial"/>
          <w:sz w:val="20"/>
          <w:szCs w:val="20"/>
          <w:lang w:val="fr-FR"/>
        </w:rPr>
      </w:pPr>
    </w:p>
    <w:p w:rsidR="00061B0C" w:rsidRPr="000F4A34" w:rsidRDefault="00FE008A" w:rsidP="00B25F4C">
      <w:pPr>
        <w:pStyle w:val="Default"/>
        <w:rPr>
          <w:rFonts w:ascii="Arial" w:hAnsi="Arial"/>
          <w:color w:val="auto"/>
          <w:sz w:val="20"/>
          <w:szCs w:val="20"/>
          <w:lang w:val="fr-FR"/>
        </w:rPr>
      </w:pPr>
      <w:r>
        <w:rPr>
          <w:rFonts w:ascii="Arial" w:hAnsi="Arial"/>
          <w:color w:val="auto"/>
          <w:sz w:val="20"/>
          <w:szCs w:val="20"/>
          <w:lang w:val="fr-FR"/>
        </w:rPr>
        <w:t>Jusqu’à présent</w:t>
      </w:r>
      <w:r w:rsidR="00653A6D" w:rsidRPr="00FE008A">
        <w:rPr>
          <w:rFonts w:ascii="Arial" w:hAnsi="Arial"/>
          <w:color w:val="auto"/>
          <w:sz w:val="20"/>
          <w:szCs w:val="20"/>
          <w:lang w:val="fr-FR"/>
        </w:rPr>
        <w:t>,</w:t>
      </w:r>
      <w:r w:rsidR="00AB5736" w:rsidRPr="00FE008A">
        <w:rPr>
          <w:rFonts w:ascii="Arial" w:hAnsi="Arial"/>
          <w:color w:val="auto"/>
          <w:sz w:val="20"/>
          <w:szCs w:val="20"/>
          <w:lang w:val="fr-FR"/>
        </w:rPr>
        <w:t xml:space="preserve"> le vaccin anti</w:t>
      </w:r>
      <w:r w:rsidR="00B95BF1">
        <w:rPr>
          <w:rFonts w:ascii="Arial" w:hAnsi="Arial"/>
          <w:color w:val="auto"/>
          <w:sz w:val="20"/>
          <w:szCs w:val="20"/>
          <w:lang w:val="fr-FR"/>
        </w:rPr>
        <w:t>-</w:t>
      </w:r>
      <w:proofErr w:type="spellStart"/>
      <w:r w:rsidR="00AB5736" w:rsidRPr="00FE008A">
        <w:rPr>
          <w:rFonts w:ascii="Arial" w:hAnsi="Arial"/>
          <w:color w:val="auto"/>
          <w:sz w:val="20"/>
          <w:szCs w:val="20"/>
          <w:lang w:val="fr-FR"/>
        </w:rPr>
        <w:t>pneumococcique</w:t>
      </w:r>
      <w:proofErr w:type="spellEnd"/>
      <w:r w:rsidR="00AB5736" w:rsidRPr="00FE008A">
        <w:rPr>
          <w:rFonts w:ascii="Arial" w:hAnsi="Arial"/>
          <w:color w:val="auto"/>
          <w:sz w:val="20"/>
          <w:szCs w:val="20"/>
          <w:lang w:val="fr-FR"/>
        </w:rPr>
        <w:t xml:space="preserve"> a été introduit dans 24 pays et le vaccin </w:t>
      </w:r>
      <w:proofErr w:type="spellStart"/>
      <w:r w:rsidR="00AB5736" w:rsidRPr="00FE008A">
        <w:rPr>
          <w:rFonts w:ascii="Arial" w:hAnsi="Arial"/>
          <w:color w:val="auto"/>
          <w:sz w:val="20"/>
          <w:szCs w:val="20"/>
          <w:lang w:val="fr-FR"/>
        </w:rPr>
        <w:t>antirotavirus</w:t>
      </w:r>
      <w:proofErr w:type="spellEnd"/>
      <w:r w:rsidR="00AB5736" w:rsidRPr="00FE008A">
        <w:rPr>
          <w:rFonts w:ascii="Arial" w:hAnsi="Arial"/>
          <w:color w:val="auto"/>
          <w:sz w:val="20"/>
          <w:szCs w:val="20"/>
          <w:lang w:val="fr-FR"/>
        </w:rPr>
        <w:t xml:space="preserve"> dans 13 pays </w:t>
      </w:r>
      <w:r>
        <w:rPr>
          <w:rFonts w:ascii="Arial" w:hAnsi="Arial"/>
          <w:color w:val="auto"/>
          <w:sz w:val="20"/>
          <w:szCs w:val="20"/>
          <w:lang w:val="fr-FR"/>
        </w:rPr>
        <w:t>g</w:t>
      </w:r>
      <w:r w:rsidRPr="00FE008A">
        <w:rPr>
          <w:rFonts w:ascii="Arial" w:hAnsi="Arial"/>
          <w:color w:val="auto"/>
          <w:sz w:val="20"/>
          <w:szCs w:val="20"/>
          <w:lang w:val="fr-FR"/>
        </w:rPr>
        <w:t>râce au soutien de GAVI</w:t>
      </w:r>
      <w:r w:rsidR="00AB5736" w:rsidRPr="00FE008A">
        <w:rPr>
          <w:rFonts w:ascii="Arial" w:hAnsi="Arial"/>
          <w:color w:val="auto"/>
          <w:sz w:val="20"/>
          <w:szCs w:val="20"/>
          <w:lang w:val="fr-FR"/>
        </w:rPr>
        <w:t>. L’Alliance renforce également son soutien pour l’introduction du vaccin contre la rougeole.</w:t>
      </w:r>
      <w:r w:rsidR="00CC447D" w:rsidRPr="00FE008A">
        <w:rPr>
          <w:rFonts w:ascii="Arial" w:hAnsi="Arial"/>
          <w:color w:val="auto"/>
          <w:sz w:val="20"/>
          <w:szCs w:val="20"/>
          <w:lang w:val="fr-FR"/>
        </w:rPr>
        <w:t xml:space="preserve"> Plus de 13 millions d’enfants ont ainsi été vaccinés contre les infections à pneumocoques et 5 millions </w:t>
      </w:r>
      <w:r>
        <w:rPr>
          <w:rFonts w:ascii="Arial" w:hAnsi="Arial"/>
          <w:color w:val="auto"/>
          <w:sz w:val="20"/>
          <w:szCs w:val="20"/>
          <w:lang w:val="fr-FR"/>
        </w:rPr>
        <w:t xml:space="preserve">d’enfants ont été vaccinés </w:t>
      </w:r>
      <w:r w:rsidR="00CC447D" w:rsidRPr="00FE008A">
        <w:rPr>
          <w:rFonts w:ascii="Arial" w:hAnsi="Arial"/>
          <w:color w:val="auto"/>
          <w:sz w:val="20"/>
          <w:szCs w:val="20"/>
          <w:lang w:val="fr-FR"/>
        </w:rPr>
        <w:t xml:space="preserve">contre le </w:t>
      </w:r>
      <w:proofErr w:type="spellStart"/>
      <w:r w:rsidR="00CC447D" w:rsidRPr="00FE008A">
        <w:rPr>
          <w:rFonts w:ascii="Arial" w:hAnsi="Arial"/>
          <w:color w:val="auto"/>
          <w:sz w:val="20"/>
          <w:szCs w:val="20"/>
          <w:lang w:val="fr-FR"/>
        </w:rPr>
        <w:t>rotavirus</w:t>
      </w:r>
      <w:proofErr w:type="spellEnd"/>
      <w:r w:rsidR="00D135AE" w:rsidRPr="00FE008A">
        <w:rPr>
          <w:rFonts w:ascii="Arial" w:hAnsi="Arial"/>
          <w:color w:val="auto"/>
          <w:sz w:val="20"/>
          <w:szCs w:val="20"/>
          <w:lang w:val="fr-FR"/>
        </w:rPr>
        <w:t xml:space="preserve">. </w:t>
      </w:r>
      <w:r>
        <w:rPr>
          <w:rFonts w:ascii="Arial" w:hAnsi="Arial"/>
          <w:color w:val="auto"/>
          <w:sz w:val="20"/>
          <w:szCs w:val="20"/>
          <w:lang w:val="fr-FR"/>
        </w:rPr>
        <w:t>Les</w:t>
      </w:r>
      <w:r w:rsidR="00A7631F" w:rsidRPr="00FE008A">
        <w:rPr>
          <w:rFonts w:ascii="Arial" w:hAnsi="Arial"/>
          <w:color w:val="auto"/>
          <w:sz w:val="20"/>
          <w:szCs w:val="20"/>
          <w:lang w:val="fr-FR"/>
        </w:rPr>
        <w:t xml:space="preserve"> 73 pays</w:t>
      </w:r>
      <w:r w:rsidR="000F4A34" w:rsidRPr="00FE008A">
        <w:rPr>
          <w:rFonts w:ascii="Arial" w:hAnsi="Arial"/>
          <w:color w:val="auto"/>
          <w:sz w:val="20"/>
          <w:szCs w:val="20"/>
          <w:lang w:val="fr-FR"/>
        </w:rPr>
        <w:t xml:space="preserve"> éligibles au soutien de GAVI auront introduit le vaccin pentavalent</w:t>
      </w:r>
      <w:r>
        <w:rPr>
          <w:rFonts w:ascii="Arial" w:hAnsi="Arial"/>
          <w:color w:val="auto"/>
          <w:sz w:val="20"/>
          <w:szCs w:val="20"/>
          <w:lang w:val="fr-FR"/>
        </w:rPr>
        <w:t xml:space="preserve"> d’ici 2014</w:t>
      </w:r>
      <w:r w:rsidR="00244847" w:rsidRPr="00FE008A">
        <w:rPr>
          <w:rFonts w:ascii="Arial" w:hAnsi="Arial"/>
          <w:color w:val="auto"/>
          <w:sz w:val="20"/>
          <w:szCs w:val="20"/>
          <w:lang w:val="fr-FR"/>
        </w:rPr>
        <w:t>.</w:t>
      </w:r>
      <w:r w:rsidR="00D135AE" w:rsidRPr="000F4A34">
        <w:rPr>
          <w:rFonts w:ascii="Arial" w:hAnsi="Arial"/>
          <w:color w:val="auto"/>
          <w:sz w:val="20"/>
          <w:szCs w:val="20"/>
          <w:lang w:val="fr-FR"/>
        </w:rPr>
        <w:t xml:space="preserve"> </w:t>
      </w:r>
      <w:r w:rsidR="00AC7FBB" w:rsidRPr="000F4A34">
        <w:rPr>
          <w:rFonts w:ascii="Arial" w:hAnsi="Arial"/>
          <w:color w:val="auto"/>
          <w:sz w:val="20"/>
          <w:szCs w:val="20"/>
          <w:lang w:val="fr-FR"/>
        </w:rPr>
        <w:t xml:space="preserve">       </w:t>
      </w:r>
      <w:r w:rsidR="000F4A34">
        <w:rPr>
          <w:rFonts w:ascii="Arial" w:hAnsi="Arial"/>
          <w:color w:val="auto"/>
          <w:sz w:val="20"/>
          <w:szCs w:val="20"/>
          <w:lang w:val="fr-FR"/>
        </w:rPr>
        <w:t xml:space="preserve">    </w:t>
      </w:r>
    </w:p>
    <w:p w:rsidR="00653A6D" w:rsidRPr="000F4A34" w:rsidRDefault="00653A6D" w:rsidP="00244847">
      <w:pPr>
        <w:pStyle w:val="Default"/>
        <w:rPr>
          <w:rFonts w:ascii="Arial" w:hAnsi="Arial" w:cs="Arial"/>
          <w:sz w:val="20"/>
          <w:szCs w:val="20"/>
          <w:lang w:val="fr-FR"/>
        </w:rPr>
      </w:pPr>
    </w:p>
    <w:p w:rsidR="00C77E3C" w:rsidRPr="000F4A34" w:rsidRDefault="00AD4093" w:rsidP="00827FEC">
      <w:pPr>
        <w:rPr>
          <w:rFonts w:ascii="Arial" w:hAnsi="Arial" w:cs="Arial"/>
          <w:sz w:val="20"/>
          <w:szCs w:val="20"/>
          <w:lang w:val="fr-FR"/>
        </w:rPr>
      </w:pPr>
      <w:r w:rsidRPr="00FE008A">
        <w:rPr>
          <w:rFonts w:ascii="Arial" w:hAnsi="Arial" w:cs="Arial"/>
          <w:b w:val="0"/>
          <w:sz w:val="20"/>
          <w:szCs w:val="20"/>
          <w:lang w:val="fr-FR"/>
        </w:rPr>
        <w:t>Si des progrès satisfaisants ont été réalisés dans l’introduction de nouveaux vaccins,</w:t>
      </w:r>
      <w:r w:rsidR="00B81C9E" w:rsidRPr="00FE008A">
        <w:rPr>
          <w:rFonts w:ascii="Arial" w:hAnsi="Arial" w:cs="Arial"/>
          <w:b w:val="0"/>
          <w:sz w:val="20"/>
          <w:szCs w:val="20"/>
          <w:lang w:val="fr-FR"/>
        </w:rPr>
        <w:t xml:space="preserve"> l’amélioration de la couverture vaccinale demeure toutefois un défi dans certains pays</w:t>
      </w:r>
      <w:r w:rsidR="008A69BA" w:rsidRPr="00FE008A">
        <w:rPr>
          <w:rFonts w:ascii="Arial" w:hAnsi="Arial" w:cs="Arial"/>
          <w:b w:val="0"/>
          <w:sz w:val="20"/>
          <w:szCs w:val="20"/>
          <w:lang w:val="fr-FR"/>
        </w:rPr>
        <w:t xml:space="preserve">. </w:t>
      </w:r>
      <w:r w:rsidR="00C10566" w:rsidRPr="00FE008A">
        <w:rPr>
          <w:rFonts w:ascii="Arial" w:hAnsi="Arial" w:cs="Arial"/>
          <w:b w:val="0"/>
          <w:sz w:val="20"/>
          <w:szCs w:val="20"/>
          <w:lang w:val="fr-FR"/>
        </w:rPr>
        <w:t>« Le GAPPD</w:t>
      </w:r>
      <w:r w:rsidR="005E5B52" w:rsidRPr="00FE008A">
        <w:rPr>
          <w:rFonts w:ascii="Arial" w:hAnsi="Arial" w:cs="Arial"/>
          <w:b w:val="0"/>
          <w:sz w:val="20"/>
          <w:szCs w:val="20"/>
          <w:lang w:val="fr-FR"/>
        </w:rPr>
        <w:t xml:space="preserve"> </w:t>
      </w:r>
      <w:r w:rsidR="00B81C9E" w:rsidRPr="00FE008A">
        <w:rPr>
          <w:rFonts w:ascii="Arial" w:hAnsi="Arial" w:cs="Arial"/>
          <w:b w:val="0"/>
          <w:sz w:val="20"/>
          <w:szCs w:val="20"/>
          <w:lang w:val="fr-FR"/>
        </w:rPr>
        <w:t xml:space="preserve">fait apparaître la nécessité réelle pour les pays et les partenaires du développement de renforcer </w:t>
      </w:r>
      <w:r w:rsidR="005E5B52" w:rsidRPr="00FE008A">
        <w:rPr>
          <w:rFonts w:ascii="Arial" w:hAnsi="Arial" w:cs="Arial"/>
          <w:b w:val="0"/>
          <w:sz w:val="20"/>
          <w:szCs w:val="20"/>
          <w:lang w:val="fr-FR"/>
        </w:rPr>
        <w:t xml:space="preserve">leur engagement en faveur de la vaccination </w:t>
      </w:r>
      <w:r w:rsidR="00B81C9E" w:rsidRPr="00FE008A">
        <w:rPr>
          <w:rFonts w:ascii="Arial" w:hAnsi="Arial" w:cs="Arial"/>
          <w:b w:val="0"/>
          <w:sz w:val="20"/>
          <w:szCs w:val="20"/>
          <w:lang w:val="fr-FR"/>
        </w:rPr>
        <w:t xml:space="preserve">afin d’atteindre leurs objectifs ambitieux », </w:t>
      </w:r>
      <w:r w:rsidR="00A7631F" w:rsidRPr="00FE008A">
        <w:rPr>
          <w:rFonts w:ascii="Arial" w:hAnsi="Arial" w:cs="Arial"/>
          <w:b w:val="0"/>
          <w:sz w:val="20"/>
          <w:szCs w:val="20"/>
          <w:lang w:val="fr-FR"/>
        </w:rPr>
        <w:t>a ajouté le</w:t>
      </w:r>
      <w:r w:rsidR="00E32B3C" w:rsidRPr="00FE008A">
        <w:rPr>
          <w:rFonts w:ascii="Arial" w:hAnsi="Arial" w:cs="Arial"/>
          <w:b w:val="0"/>
          <w:sz w:val="20"/>
          <w:szCs w:val="20"/>
          <w:lang w:val="fr-FR"/>
        </w:rPr>
        <w:t xml:space="preserve"> Dr Berkley.</w:t>
      </w:r>
      <w:r w:rsidR="00C77E3C" w:rsidRPr="00FE008A">
        <w:rPr>
          <w:rFonts w:ascii="Arial" w:hAnsi="Arial" w:cs="Arial"/>
          <w:b w:val="0"/>
          <w:sz w:val="20"/>
          <w:szCs w:val="20"/>
          <w:lang w:val="fr-FR"/>
        </w:rPr>
        <w:t xml:space="preserve"> </w:t>
      </w:r>
      <w:r w:rsidR="00A7631F" w:rsidRPr="00FE008A">
        <w:rPr>
          <w:rFonts w:ascii="Arial" w:hAnsi="Arial" w:cs="Arial"/>
          <w:b w:val="0"/>
          <w:sz w:val="20"/>
          <w:szCs w:val="20"/>
          <w:lang w:val="fr-FR"/>
        </w:rPr>
        <w:t>« </w:t>
      </w:r>
      <w:r w:rsidR="00827FEC" w:rsidRPr="00FE008A">
        <w:rPr>
          <w:rFonts w:ascii="Arial" w:hAnsi="Arial" w:cs="Arial"/>
          <w:b w:val="0"/>
          <w:sz w:val="20"/>
          <w:szCs w:val="20"/>
          <w:lang w:val="fr-FR"/>
        </w:rPr>
        <w:t>GAVI</w:t>
      </w:r>
      <w:r w:rsidR="00AC7FBB" w:rsidRPr="00FE008A">
        <w:rPr>
          <w:rFonts w:ascii="Arial" w:hAnsi="Arial" w:cs="Arial"/>
          <w:b w:val="0"/>
          <w:sz w:val="20"/>
          <w:szCs w:val="20"/>
          <w:lang w:val="fr-FR"/>
        </w:rPr>
        <w:t xml:space="preserve"> </w:t>
      </w:r>
      <w:r w:rsidR="000F4A34" w:rsidRPr="00FE008A">
        <w:rPr>
          <w:rFonts w:ascii="Arial" w:hAnsi="Arial" w:cs="Arial"/>
          <w:b w:val="0"/>
          <w:sz w:val="20"/>
          <w:szCs w:val="20"/>
          <w:lang w:val="fr-FR"/>
        </w:rPr>
        <w:t xml:space="preserve">intensifie ses efforts </w:t>
      </w:r>
      <w:r w:rsidR="00AC7FBB" w:rsidRPr="00FE008A">
        <w:rPr>
          <w:rFonts w:ascii="Arial" w:hAnsi="Arial" w:cs="Arial"/>
          <w:b w:val="0"/>
          <w:sz w:val="20"/>
          <w:szCs w:val="20"/>
          <w:lang w:val="fr-FR"/>
        </w:rPr>
        <w:t xml:space="preserve">dans les pays où la couverture vaccinale est </w:t>
      </w:r>
      <w:r w:rsidR="000F4A34" w:rsidRPr="00FE008A">
        <w:rPr>
          <w:rFonts w:ascii="Arial" w:hAnsi="Arial" w:cs="Arial"/>
          <w:b w:val="0"/>
          <w:sz w:val="20"/>
          <w:szCs w:val="20"/>
          <w:lang w:val="fr-FR"/>
        </w:rPr>
        <w:t xml:space="preserve">inférieure à </w:t>
      </w:r>
      <w:r w:rsidR="00AC7FBB" w:rsidRPr="00FE008A">
        <w:rPr>
          <w:rFonts w:ascii="Arial" w:hAnsi="Arial" w:cs="Arial"/>
          <w:b w:val="0"/>
          <w:sz w:val="20"/>
          <w:szCs w:val="20"/>
          <w:lang w:val="fr-FR"/>
        </w:rPr>
        <w:t>70 %</w:t>
      </w:r>
      <w:r w:rsidR="000F4A34" w:rsidRPr="00FE008A">
        <w:rPr>
          <w:rFonts w:ascii="Arial" w:hAnsi="Arial" w:cs="Arial"/>
          <w:b w:val="0"/>
          <w:sz w:val="20"/>
          <w:szCs w:val="20"/>
          <w:lang w:val="fr-FR"/>
        </w:rPr>
        <w:t xml:space="preserve">, </w:t>
      </w:r>
      <w:r w:rsidR="00C10566" w:rsidRPr="00FE008A">
        <w:rPr>
          <w:rFonts w:ascii="Arial" w:hAnsi="Arial" w:cs="Arial"/>
          <w:b w:val="0"/>
          <w:sz w:val="20"/>
          <w:szCs w:val="20"/>
          <w:lang w:val="fr-FR"/>
        </w:rPr>
        <w:t>mais aussi dans les pays confrontés à des inégalités d’accès particulièrement importantes ».</w:t>
      </w:r>
      <w:r w:rsidR="000F4A34" w:rsidRPr="00FE008A">
        <w:rPr>
          <w:rFonts w:ascii="Arial" w:hAnsi="Arial" w:cs="Arial"/>
          <w:b w:val="0"/>
          <w:sz w:val="20"/>
          <w:szCs w:val="20"/>
          <w:lang w:val="fr-FR"/>
        </w:rPr>
        <w:t xml:space="preserve"> </w:t>
      </w:r>
      <w:r w:rsidR="00827FEC" w:rsidRPr="00FE008A">
        <w:rPr>
          <w:rFonts w:ascii="Arial" w:hAnsi="Arial" w:cs="Arial"/>
          <w:b w:val="0"/>
          <w:sz w:val="20"/>
          <w:szCs w:val="20"/>
          <w:lang w:val="fr-FR"/>
        </w:rPr>
        <w:t xml:space="preserve">GAVI </w:t>
      </w:r>
      <w:r w:rsidR="00C10566" w:rsidRPr="00FE008A">
        <w:rPr>
          <w:rFonts w:ascii="Arial" w:hAnsi="Arial" w:cs="Arial"/>
          <w:b w:val="0"/>
          <w:sz w:val="20"/>
          <w:szCs w:val="20"/>
          <w:lang w:val="fr-FR"/>
        </w:rPr>
        <w:t>a pour mission de</w:t>
      </w:r>
      <w:r w:rsidR="00FE008A">
        <w:rPr>
          <w:rFonts w:ascii="Arial" w:hAnsi="Arial" w:cs="Arial"/>
          <w:b w:val="0"/>
          <w:sz w:val="20"/>
          <w:szCs w:val="20"/>
          <w:lang w:val="fr-FR"/>
        </w:rPr>
        <w:t xml:space="preserve"> veiller à ce</w:t>
      </w:r>
      <w:r w:rsidR="00C10566" w:rsidRPr="00FE008A">
        <w:rPr>
          <w:rFonts w:ascii="Arial" w:hAnsi="Arial" w:cs="Arial"/>
          <w:b w:val="0"/>
          <w:sz w:val="20"/>
          <w:szCs w:val="20"/>
          <w:lang w:val="fr-FR"/>
        </w:rPr>
        <w:t xml:space="preserve"> que </w:t>
      </w:r>
      <w:r w:rsidR="00AC7FBB" w:rsidRPr="00FE008A">
        <w:rPr>
          <w:rFonts w:ascii="Arial" w:hAnsi="Arial" w:cs="Arial"/>
          <w:b w:val="0"/>
          <w:sz w:val="20"/>
          <w:szCs w:val="20"/>
          <w:lang w:val="fr-FR"/>
        </w:rPr>
        <w:t>les populations les plus vulnérables</w:t>
      </w:r>
      <w:r w:rsidR="00C10566" w:rsidRPr="00FE008A">
        <w:rPr>
          <w:rFonts w:ascii="Arial" w:hAnsi="Arial" w:cs="Arial"/>
          <w:b w:val="0"/>
          <w:sz w:val="20"/>
          <w:szCs w:val="20"/>
          <w:lang w:val="fr-FR"/>
        </w:rPr>
        <w:t xml:space="preserve"> et </w:t>
      </w:r>
      <w:r w:rsidR="005E5B52" w:rsidRPr="00FE008A">
        <w:rPr>
          <w:rFonts w:ascii="Arial" w:hAnsi="Arial" w:cs="Arial"/>
          <w:b w:val="0"/>
          <w:sz w:val="20"/>
          <w:szCs w:val="20"/>
          <w:lang w:val="fr-FR"/>
        </w:rPr>
        <w:t xml:space="preserve">les plus difficiles à atteindre </w:t>
      </w:r>
      <w:r w:rsidR="00FE008A">
        <w:rPr>
          <w:rFonts w:ascii="Arial" w:hAnsi="Arial" w:cs="Arial"/>
          <w:b w:val="0"/>
          <w:sz w:val="20"/>
          <w:szCs w:val="20"/>
          <w:lang w:val="fr-FR"/>
        </w:rPr>
        <w:t xml:space="preserve">puissent </w:t>
      </w:r>
      <w:r w:rsidR="00C10566" w:rsidRPr="00FE008A">
        <w:rPr>
          <w:rFonts w:ascii="Arial" w:hAnsi="Arial" w:cs="Arial"/>
          <w:b w:val="0"/>
          <w:sz w:val="20"/>
          <w:szCs w:val="20"/>
          <w:lang w:val="fr-FR"/>
        </w:rPr>
        <w:t>bénéficie</w:t>
      </w:r>
      <w:r w:rsidR="00FE008A">
        <w:rPr>
          <w:rFonts w:ascii="Arial" w:hAnsi="Arial" w:cs="Arial"/>
          <w:b w:val="0"/>
          <w:sz w:val="20"/>
          <w:szCs w:val="20"/>
          <w:lang w:val="fr-FR"/>
        </w:rPr>
        <w:t>r</w:t>
      </w:r>
      <w:r w:rsidR="00C10566" w:rsidRPr="00FE008A">
        <w:rPr>
          <w:rFonts w:ascii="Arial" w:hAnsi="Arial" w:cs="Arial"/>
          <w:b w:val="0"/>
          <w:sz w:val="20"/>
          <w:szCs w:val="20"/>
          <w:lang w:val="fr-FR"/>
        </w:rPr>
        <w:t xml:space="preserve"> de la vaccination</w:t>
      </w:r>
      <w:r w:rsidR="00827FEC" w:rsidRPr="00FE008A">
        <w:rPr>
          <w:rFonts w:ascii="Arial" w:hAnsi="Arial" w:cs="Arial"/>
          <w:b w:val="0"/>
          <w:sz w:val="20"/>
          <w:szCs w:val="20"/>
          <w:lang w:val="fr-FR"/>
        </w:rPr>
        <w:t>.</w:t>
      </w:r>
      <w:r w:rsidR="00AC7FBB" w:rsidRPr="000F4A34">
        <w:rPr>
          <w:rFonts w:ascii="Arial" w:hAnsi="Arial" w:cs="Arial"/>
          <w:b w:val="0"/>
          <w:sz w:val="20"/>
          <w:szCs w:val="20"/>
          <w:lang w:val="fr-FR"/>
        </w:rPr>
        <w:t xml:space="preserve">        </w:t>
      </w:r>
      <w:r w:rsidR="005E5B52">
        <w:rPr>
          <w:rFonts w:ascii="Arial" w:hAnsi="Arial" w:cs="Arial"/>
          <w:b w:val="0"/>
          <w:sz w:val="20"/>
          <w:szCs w:val="20"/>
          <w:lang w:val="fr-FR"/>
        </w:rPr>
        <w:t xml:space="preserve"> </w:t>
      </w:r>
      <w:r w:rsidR="00C920BD">
        <w:rPr>
          <w:rFonts w:ascii="Arial" w:hAnsi="Arial" w:cs="Arial"/>
          <w:b w:val="0"/>
          <w:sz w:val="20"/>
          <w:szCs w:val="20"/>
          <w:lang w:val="fr-FR"/>
        </w:rPr>
        <w:t xml:space="preserve"> </w:t>
      </w:r>
    </w:p>
    <w:p w:rsidR="00C77E3C" w:rsidRPr="000F4A34" w:rsidRDefault="00C77E3C" w:rsidP="00687F91">
      <w:pPr>
        <w:jc w:val="center"/>
        <w:rPr>
          <w:rFonts w:ascii="Arial" w:hAnsi="Arial" w:cs="Arial"/>
          <w:b w:val="0"/>
          <w:color w:val="000000"/>
          <w:sz w:val="20"/>
          <w:szCs w:val="20"/>
          <w:lang w:val="fr-FR"/>
        </w:rPr>
      </w:pPr>
    </w:p>
    <w:p w:rsidR="00D2748D" w:rsidRPr="000F4A34" w:rsidRDefault="00D2748D" w:rsidP="00687F91">
      <w:pPr>
        <w:jc w:val="center"/>
        <w:rPr>
          <w:rFonts w:ascii="Arial" w:hAnsi="Arial" w:cs="Arial"/>
          <w:b w:val="0"/>
          <w:color w:val="000000"/>
          <w:sz w:val="20"/>
          <w:szCs w:val="20"/>
          <w:lang w:val="fr-FR"/>
        </w:rPr>
      </w:pPr>
    </w:p>
    <w:p w:rsidR="009B4F10" w:rsidRPr="00CC447D" w:rsidRDefault="009B4F10" w:rsidP="00687F91">
      <w:pPr>
        <w:jc w:val="center"/>
        <w:rPr>
          <w:rFonts w:ascii="Arial" w:hAnsi="Arial" w:cs="Arial"/>
          <w:b w:val="0"/>
          <w:color w:val="000000"/>
          <w:sz w:val="20"/>
          <w:szCs w:val="20"/>
          <w:lang w:val="fr-FR"/>
        </w:rPr>
      </w:pPr>
      <w:r w:rsidRPr="00CC447D">
        <w:rPr>
          <w:rFonts w:ascii="Arial" w:hAnsi="Arial" w:cs="Arial"/>
          <w:b w:val="0"/>
          <w:color w:val="000000"/>
          <w:sz w:val="20"/>
          <w:szCs w:val="20"/>
          <w:lang w:val="fr-FR"/>
        </w:rPr>
        <w:lastRenderedPageBreak/>
        <w:t>#</w:t>
      </w:r>
      <w:r w:rsidRPr="00CC447D">
        <w:rPr>
          <w:rFonts w:ascii="Arial" w:hAnsi="Arial" w:cs="Arial"/>
          <w:b w:val="0"/>
          <w:color w:val="000000"/>
          <w:sz w:val="20"/>
          <w:szCs w:val="20"/>
          <w:lang w:val="fr-FR"/>
        </w:rPr>
        <w:tab/>
        <w:t>#</w:t>
      </w:r>
      <w:r w:rsidRPr="00CC447D">
        <w:rPr>
          <w:rFonts w:ascii="Arial" w:hAnsi="Arial" w:cs="Arial"/>
          <w:b w:val="0"/>
          <w:color w:val="000000"/>
          <w:sz w:val="20"/>
          <w:szCs w:val="20"/>
          <w:lang w:val="fr-FR"/>
        </w:rPr>
        <w:tab/>
        <w:t>#</w:t>
      </w:r>
    </w:p>
    <w:p w:rsidR="006934E5" w:rsidRPr="00CC447D" w:rsidRDefault="006934E5" w:rsidP="00CC447D">
      <w:pPr>
        <w:jc w:val="center"/>
        <w:rPr>
          <w:rFonts w:ascii="Arial" w:hAnsi="Arial" w:cs="Arial"/>
          <w:b w:val="0"/>
          <w:sz w:val="20"/>
          <w:szCs w:val="20"/>
          <w:lang w:val="fr-FR"/>
        </w:rPr>
      </w:pPr>
    </w:p>
    <w:p w:rsidR="006934E5" w:rsidRPr="00CC447D" w:rsidRDefault="006934E5" w:rsidP="006934E5">
      <w:pPr>
        <w:rPr>
          <w:rFonts w:ascii="Arial" w:hAnsi="Arial" w:cs="Arial"/>
          <w:b w:val="0"/>
          <w:sz w:val="20"/>
          <w:szCs w:val="20"/>
          <w:lang w:val="fr-FR"/>
        </w:rPr>
      </w:pPr>
    </w:p>
    <w:p w:rsidR="006934E5" w:rsidRPr="00CC447D" w:rsidRDefault="006934E5" w:rsidP="006934E5">
      <w:pPr>
        <w:rPr>
          <w:rFonts w:ascii="Arial" w:hAnsi="Arial" w:cs="Arial"/>
          <w:bCs/>
          <w:sz w:val="18"/>
          <w:szCs w:val="18"/>
          <w:lang w:val="fr-FR"/>
        </w:rPr>
      </w:pPr>
      <w:r w:rsidRPr="00CC447D">
        <w:rPr>
          <w:rFonts w:ascii="Arial" w:hAnsi="Arial" w:cs="Arial"/>
          <w:bCs/>
          <w:sz w:val="18"/>
          <w:szCs w:val="18"/>
          <w:lang w:val="fr-FR"/>
        </w:rPr>
        <w:t xml:space="preserve">GAVI Alliance </w:t>
      </w:r>
    </w:p>
    <w:p w:rsidR="006934E5" w:rsidRPr="00294769" w:rsidRDefault="006934E5" w:rsidP="006934E5">
      <w:pPr>
        <w:rPr>
          <w:rFonts w:ascii="Arial" w:eastAsia="Calibri" w:hAnsi="Arial" w:cs="Arial"/>
          <w:b w:val="0"/>
          <w:sz w:val="18"/>
          <w:szCs w:val="18"/>
          <w:lang w:val="fr-FR" w:eastAsia="en-GB"/>
        </w:rPr>
      </w:pPr>
      <w:r w:rsidRPr="00CC447D">
        <w:rPr>
          <w:rFonts w:ascii="Arial" w:eastAsia="Calibri" w:hAnsi="Arial" w:cs="Arial"/>
          <w:b w:val="0"/>
          <w:sz w:val="18"/>
          <w:szCs w:val="18"/>
          <w:lang w:val="fr-FR" w:eastAsia="en-GB"/>
        </w:rPr>
        <w:t xml:space="preserve">GAVI </w:t>
      </w:r>
      <w:r w:rsidR="00294769" w:rsidRPr="00CC447D">
        <w:rPr>
          <w:rFonts w:ascii="Arial" w:eastAsia="MS Mincho" w:hAnsi="Arial" w:cs="Arial"/>
          <w:b w:val="0"/>
          <w:color w:val="000000"/>
          <w:sz w:val="18"/>
          <w:szCs w:val="18"/>
          <w:lang w:val="fr-FR"/>
        </w:rPr>
        <w:t>est un partenariat public-privé qui a pour mission de sauver la vie des enfants et de protéger la santé des populations en élargissant l’accès à la vaccination dans les pays en développement.</w:t>
      </w:r>
      <w:r w:rsidR="00294769" w:rsidRPr="00CC447D">
        <w:rPr>
          <w:rFonts w:ascii="Arial" w:eastAsia="Calibri" w:hAnsi="Arial" w:cs="Arial"/>
          <w:b w:val="0"/>
          <w:sz w:val="18"/>
          <w:szCs w:val="18"/>
          <w:lang w:val="fr-FR" w:eastAsia="en-GB"/>
        </w:rPr>
        <w:t xml:space="preserve"> </w:t>
      </w:r>
      <w:r w:rsidR="00A7631F" w:rsidRPr="00CC447D">
        <w:rPr>
          <w:rFonts w:ascii="Arial" w:eastAsia="Calibri" w:hAnsi="Arial" w:cs="Arial"/>
          <w:b w:val="0"/>
          <w:sz w:val="18"/>
          <w:szCs w:val="18"/>
          <w:lang w:val="fr-FR" w:eastAsia="en-GB"/>
        </w:rPr>
        <w:t>L’</w:t>
      </w:r>
      <w:r w:rsidRPr="00CC447D">
        <w:rPr>
          <w:rFonts w:ascii="Arial" w:eastAsia="Calibri" w:hAnsi="Arial" w:cs="Arial"/>
          <w:b w:val="0"/>
          <w:sz w:val="18"/>
          <w:szCs w:val="18"/>
          <w:lang w:val="fr-FR" w:eastAsia="en-GB"/>
        </w:rPr>
        <w:t>Alliance</w:t>
      </w:r>
      <w:r w:rsidR="00294769" w:rsidRPr="00CC447D">
        <w:rPr>
          <w:rFonts w:ascii="Arial" w:eastAsia="Calibri" w:hAnsi="Arial" w:cs="Arial"/>
          <w:b w:val="0"/>
          <w:sz w:val="18"/>
          <w:szCs w:val="18"/>
          <w:lang w:val="fr-FR" w:eastAsia="en-GB"/>
        </w:rPr>
        <w:t xml:space="preserve"> </w:t>
      </w:r>
      <w:r w:rsidR="00294769" w:rsidRPr="00CC447D">
        <w:rPr>
          <w:rFonts w:ascii="Arial" w:eastAsia="MS Mincho" w:hAnsi="Arial" w:cs="Arial"/>
          <w:b w:val="0"/>
          <w:color w:val="000000"/>
          <w:sz w:val="18"/>
          <w:szCs w:val="18"/>
          <w:lang w:val="fr-FR"/>
        </w:rPr>
        <w:t>réunit les gouvernements de pays donateurs et de pays en développement, l’Organisation mondiale de la Santé, l’UNICEF, la Banque mondiale, l’industrie pharmaceutique, des instituts techniques et de recherche, des organisations de la société civile, la Fondation Bill &amp; Melinda Gates ainsi que d’autres partenaires du secteur privé.</w:t>
      </w:r>
      <w:r w:rsidR="00294769" w:rsidRPr="00CC447D">
        <w:rPr>
          <w:rFonts w:ascii="Arial" w:eastAsia="Calibri" w:hAnsi="Arial" w:cs="Arial"/>
          <w:b w:val="0"/>
          <w:sz w:val="18"/>
          <w:szCs w:val="18"/>
          <w:lang w:val="fr-FR" w:eastAsia="en-GB"/>
        </w:rPr>
        <w:t xml:space="preserve"> </w:t>
      </w:r>
      <w:r w:rsidRPr="00CC447D">
        <w:rPr>
          <w:rFonts w:ascii="Arial" w:eastAsia="Calibri" w:hAnsi="Arial" w:cs="Arial"/>
          <w:b w:val="0"/>
          <w:sz w:val="18"/>
          <w:szCs w:val="18"/>
          <w:lang w:val="fr-FR" w:eastAsia="en-GB"/>
        </w:rPr>
        <w:t>GAVI</w:t>
      </w:r>
      <w:r w:rsidR="00294769" w:rsidRPr="00CC447D">
        <w:rPr>
          <w:rFonts w:ascii="Arial" w:eastAsia="Calibri" w:hAnsi="Arial" w:cs="Arial"/>
          <w:b w:val="0"/>
          <w:sz w:val="18"/>
          <w:szCs w:val="18"/>
          <w:lang w:val="fr-FR" w:eastAsia="en-GB"/>
        </w:rPr>
        <w:t xml:space="preserve"> </w:t>
      </w:r>
      <w:r w:rsidR="00294769" w:rsidRPr="00CC447D">
        <w:rPr>
          <w:rFonts w:ascii="Arial" w:eastAsia="MS Mincho" w:hAnsi="Arial" w:cs="Arial"/>
          <w:b w:val="0"/>
          <w:color w:val="000000"/>
          <w:sz w:val="18"/>
          <w:szCs w:val="18"/>
          <w:lang w:val="fr-FR"/>
        </w:rPr>
        <w:t>a mis en œuvre un certain nombre de mécanismes innovants, dont</w:t>
      </w:r>
      <w:r w:rsidR="00294769" w:rsidRPr="00CC447D">
        <w:rPr>
          <w:rFonts w:ascii="Arial" w:eastAsia="Calibri" w:hAnsi="Arial" w:cs="Arial"/>
          <w:b w:val="0"/>
          <w:sz w:val="18"/>
          <w:szCs w:val="18"/>
          <w:lang w:val="fr-FR" w:eastAsia="en-GB"/>
        </w:rPr>
        <w:t xml:space="preserve"> le cofinancement par les pays bénéficiaires, afin de garantir un financement durable et un approvisionnement adéquat en vaccins de qualité. Depuis</w:t>
      </w:r>
      <w:r w:rsidRPr="00CC447D">
        <w:rPr>
          <w:rFonts w:ascii="Arial" w:eastAsia="Calibri" w:hAnsi="Arial" w:cs="Arial"/>
          <w:b w:val="0"/>
          <w:sz w:val="18"/>
          <w:szCs w:val="18"/>
          <w:lang w:val="fr-FR" w:eastAsia="en-GB"/>
        </w:rPr>
        <w:t xml:space="preserve"> 2000, </w:t>
      </w:r>
      <w:r w:rsidR="00294769" w:rsidRPr="00CC447D">
        <w:rPr>
          <w:rFonts w:ascii="Arial" w:hAnsi="Arial" w:cs="Arial"/>
          <w:b w:val="0"/>
          <w:sz w:val="18"/>
          <w:szCs w:val="18"/>
          <w:lang w:val="fr-FR"/>
        </w:rPr>
        <w:t>plus de 370 millions d’enfants ont été vaccinés et plus de 5,5 millions de décès prématurés évités grâce aux programmes financés par GAVI</w:t>
      </w:r>
      <w:r w:rsidRPr="00CC447D">
        <w:rPr>
          <w:rFonts w:ascii="Arial" w:eastAsia="Calibri" w:hAnsi="Arial" w:cs="Arial"/>
          <w:b w:val="0"/>
          <w:sz w:val="18"/>
          <w:szCs w:val="18"/>
          <w:lang w:val="fr-FR" w:eastAsia="en-GB"/>
        </w:rPr>
        <w:t xml:space="preserve">. </w:t>
      </w:r>
      <w:r w:rsidR="00294769" w:rsidRPr="00CC447D">
        <w:rPr>
          <w:rFonts w:ascii="Arial" w:hAnsi="Arial" w:cs="Arial"/>
          <w:b w:val="0"/>
          <w:sz w:val="18"/>
          <w:szCs w:val="18"/>
          <w:lang w:val="fr-FR"/>
        </w:rPr>
        <w:t xml:space="preserve">Pour en savoir plus, visitez le site </w:t>
      </w:r>
      <w:hyperlink r:id="rId9" w:history="1">
        <w:r w:rsidRPr="00CC447D">
          <w:rPr>
            <w:rFonts w:ascii="Arial" w:eastAsia="Calibri" w:hAnsi="Arial" w:cs="Arial"/>
            <w:b w:val="0"/>
            <w:color w:val="0000FF"/>
            <w:sz w:val="18"/>
            <w:szCs w:val="18"/>
            <w:u w:val="single"/>
            <w:lang w:val="fr-FR" w:eastAsia="en-GB"/>
          </w:rPr>
          <w:t>www.gavialliance.org</w:t>
        </w:r>
      </w:hyperlink>
      <w:r w:rsidRPr="00CC447D">
        <w:rPr>
          <w:rFonts w:ascii="Arial" w:eastAsia="Calibri" w:hAnsi="Arial" w:cs="Arial"/>
          <w:b w:val="0"/>
          <w:sz w:val="18"/>
          <w:szCs w:val="18"/>
          <w:lang w:val="fr-FR" w:eastAsia="en-GB"/>
        </w:rPr>
        <w:t xml:space="preserve"> </w:t>
      </w:r>
      <w:r w:rsidR="00294769" w:rsidRPr="00CC447D">
        <w:rPr>
          <w:rFonts w:ascii="Arial" w:hAnsi="Arial" w:cs="Arial"/>
          <w:b w:val="0"/>
          <w:sz w:val="18"/>
          <w:szCs w:val="18"/>
          <w:lang w:val="fr-FR"/>
        </w:rPr>
        <w:t xml:space="preserve">et rejoignez-nous sur Facebook et </w:t>
      </w:r>
      <w:proofErr w:type="spellStart"/>
      <w:r w:rsidR="00294769" w:rsidRPr="00CC447D">
        <w:rPr>
          <w:rFonts w:ascii="Arial" w:hAnsi="Arial" w:cs="Arial"/>
          <w:b w:val="0"/>
          <w:sz w:val="18"/>
          <w:szCs w:val="18"/>
          <w:lang w:val="fr-FR"/>
        </w:rPr>
        <w:t>Twitter</w:t>
      </w:r>
      <w:proofErr w:type="spellEnd"/>
      <w:r w:rsidRPr="00CC447D">
        <w:rPr>
          <w:rFonts w:ascii="Arial" w:eastAsia="Calibri" w:hAnsi="Arial" w:cs="Arial"/>
          <w:b w:val="0"/>
          <w:sz w:val="18"/>
          <w:szCs w:val="18"/>
          <w:lang w:val="fr-FR" w:eastAsia="en-GB"/>
        </w:rPr>
        <w:t>.</w:t>
      </w:r>
      <w:r w:rsidR="00A7631F" w:rsidRPr="00294769">
        <w:rPr>
          <w:rFonts w:ascii="Arial" w:eastAsia="Calibri" w:hAnsi="Arial" w:cs="Arial"/>
          <w:b w:val="0"/>
          <w:sz w:val="18"/>
          <w:szCs w:val="18"/>
          <w:lang w:val="fr-FR" w:eastAsia="en-GB"/>
        </w:rPr>
        <w:t xml:space="preserve">            </w:t>
      </w:r>
      <w:r w:rsidR="00294769">
        <w:rPr>
          <w:rFonts w:ascii="Arial" w:eastAsia="Calibri" w:hAnsi="Arial" w:cs="Arial"/>
          <w:b w:val="0"/>
          <w:sz w:val="18"/>
          <w:szCs w:val="18"/>
          <w:lang w:val="fr-FR" w:eastAsia="en-GB"/>
        </w:rPr>
        <w:t xml:space="preserve">   </w:t>
      </w:r>
    </w:p>
    <w:p w:rsidR="006934E5" w:rsidRPr="00294769" w:rsidRDefault="006934E5" w:rsidP="006934E5">
      <w:pPr>
        <w:rPr>
          <w:rFonts w:ascii="Arial" w:eastAsia="Calibri" w:hAnsi="Arial" w:cs="Arial"/>
          <w:b w:val="0"/>
          <w:sz w:val="18"/>
          <w:szCs w:val="18"/>
          <w:lang w:val="fr-FR" w:eastAsia="en-GB"/>
        </w:rPr>
      </w:pPr>
    </w:p>
    <w:p w:rsidR="006934E5" w:rsidRPr="00CE339D" w:rsidRDefault="006934E5" w:rsidP="006934E5">
      <w:pPr>
        <w:rPr>
          <w:rFonts w:ascii="Arial" w:eastAsia="Calibri" w:hAnsi="Arial" w:cs="Arial"/>
          <w:b w:val="0"/>
          <w:sz w:val="18"/>
          <w:szCs w:val="18"/>
          <w:lang w:val="fr-FR" w:eastAsia="en-GB"/>
        </w:rPr>
      </w:pPr>
      <w:r w:rsidRPr="00CC447D">
        <w:rPr>
          <w:rFonts w:ascii="Arial" w:eastAsia="Calibri" w:hAnsi="Arial" w:cs="Arial"/>
          <w:b w:val="0"/>
          <w:sz w:val="18"/>
          <w:szCs w:val="18"/>
          <w:lang w:val="fr-FR" w:eastAsia="en-GB"/>
        </w:rPr>
        <w:t>GAVI</w:t>
      </w:r>
      <w:r w:rsidR="00A7631F" w:rsidRPr="00CC447D">
        <w:rPr>
          <w:rFonts w:ascii="Arial" w:eastAsia="Calibri" w:hAnsi="Arial" w:cs="Arial"/>
          <w:b w:val="0"/>
          <w:sz w:val="18"/>
          <w:szCs w:val="18"/>
          <w:lang w:val="fr-FR" w:eastAsia="en-GB"/>
        </w:rPr>
        <w:t xml:space="preserve"> </w:t>
      </w:r>
      <w:r w:rsidR="00CE339D" w:rsidRPr="00CC447D">
        <w:rPr>
          <w:rFonts w:ascii="Arial" w:hAnsi="Arial" w:cs="Arial"/>
          <w:b w:val="0"/>
          <w:bCs/>
          <w:sz w:val="18"/>
          <w:szCs w:val="18"/>
          <w:lang w:val="fr-FR"/>
        </w:rPr>
        <w:t>est financée par des gouvernements [Australie, Canada, Danemark, France, Allemagne, Irlande, Italie, Japon, Luxembourg, Pays-Bas, Norvège, République de Corée, Russie, Afrique du Sud, Espagne, Suède, Royaume-Uni, Etats-Unis d’Amérique], la Commission européenne, la Fondation Bill &amp; Melinda Gates, ainsi que des partenaires privés et institutionnels [</w:t>
      </w:r>
      <w:proofErr w:type="spellStart"/>
      <w:r w:rsidR="00CE339D" w:rsidRPr="00CC447D">
        <w:rPr>
          <w:rFonts w:ascii="Arial" w:hAnsi="Arial" w:cs="Arial"/>
          <w:b w:val="0"/>
          <w:bCs/>
          <w:sz w:val="18"/>
          <w:szCs w:val="18"/>
          <w:lang w:val="fr-FR"/>
        </w:rPr>
        <w:t>Absolute</w:t>
      </w:r>
      <w:proofErr w:type="spellEnd"/>
      <w:r w:rsidR="00CE339D" w:rsidRPr="00CC447D">
        <w:rPr>
          <w:rFonts w:ascii="Arial" w:hAnsi="Arial" w:cs="Arial"/>
          <w:b w:val="0"/>
          <w:bCs/>
          <w:sz w:val="18"/>
          <w:szCs w:val="18"/>
          <w:lang w:val="fr-FR"/>
        </w:rPr>
        <w:t xml:space="preserve"> Return for Kids, </w:t>
      </w:r>
      <w:proofErr w:type="spellStart"/>
      <w:r w:rsidR="00CE339D" w:rsidRPr="00CC447D">
        <w:rPr>
          <w:rFonts w:ascii="Arial" w:hAnsi="Arial" w:cs="Arial"/>
          <w:b w:val="0"/>
          <w:bCs/>
          <w:sz w:val="18"/>
          <w:szCs w:val="18"/>
          <w:lang w:val="fr-FR"/>
        </w:rPr>
        <w:t>Anglo</w:t>
      </w:r>
      <w:proofErr w:type="spellEnd"/>
      <w:r w:rsidR="00CE339D" w:rsidRPr="00CC447D">
        <w:rPr>
          <w:rFonts w:ascii="Arial" w:hAnsi="Arial" w:cs="Arial"/>
          <w:b w:val="0"/>
          <w:bCs/>
          <w:sz w:val="18"/>
          <w:szCs w:val="18"/>
          <w:lang w:val="fr-FR"/>
        </w:rPr>
        <w:t xml:space="preserve"> American </w:t>
      </w:r>
      <w:proofErr w:type="spellStart"/>
      <w:r w:rsidR="00CE339D" w:rsidRPr="00CC447D">
        <w:rPr>
          <w:rFonts w:ascii="Arial" w:hAnsi="Arial" w:cs="Arial"/>
          <w:b w:val="0"/>
          <w:bCs/>
          <w:sz w:val="18"/>
          <w:szCs w:val="18"/>
          <w:lang w:val="fr-FR"/>
        </w:rPr>
        <w:t>plc</w:t>
      </w:r>
      <w:proofErr w:type="spellEnd"/>
      <w:r w:rsidR="00CE339D" w:rsidRPr="00CC447D">
        <w:rPr>
          <w:rFonts w:ascii="Arial" w:hAnsi="Arial" w:cs="Arial"/>
          <w:b w:val="0"/>
          <w:bCs/>
          <w:sz w:val="18"/>
          <w:szCs w:val="18"/>
          <w:lang w:val="fr-FR"/>
        </w:rPr>
        <w:t xml:space="preserve">, la </w:t>
      </w:r>
      <w:proofErr w:type="spellStart"/>
      <w:r w:rsidR="00CE339D" w:rsidRPr="00CC447D">
        <w:rPr>
          <w:rFonts w:ascii="Arial" w:hAnsi="Arial" w:cs="Arial"/>
          <w:b w:val="0"/>
          <w:bCs/>
          <w:sz w:val="18"/>
          <w:szCs w:val="18"/>
          <w:lang w:val="fr-FR"/>
        </w:rPr>
        <w:t>Children’s</w:t>
      </w:r>
      <w:proofErr w:type="spellEnd"/>
      <w:r w:rsidR="00CE339D" w:rsidRPr="00CC447D">
        <w:rPr>
          <w:rFonts w:ascii="Arial" w:hAnsi="Arial" w:cs="Arial"/>
          <w:b w:val="0"/>
          <w:bCs/>
          <w:sz w:val="18"/>
          <w:szCs w:val="18"/>
          <w:lang w:val="fr-FR"/>
        </w:rPr>
        <w:t xml:space="preserve"> </w:t>
      </w:r>
      <w:proofErr w:type="spellStart"/>
      <w:r w:rsidR="00CE339D" w:rsidRPr="00CC447D">
        <w:rPr>
          <w:rFonts w:ascii="Arial" w:hAnsi="Arial" w:cs="Arial"/>
          <w:b w:val="0"/>
          <w:bCs/>
          <w:sz w:val="18"/>
          <w:szCs w:val="18"/>
          <w:lang w:val="fr-FR"/>
        </w:rPr>
        <w:t>Investment</w:t>
      </w:r>
      <w:proofErr w:type="spellEnd"/>
      <w:r w:rsidR="00CE339D" w:rsidRPr="00CC447D">
        <w:rPr>
          <w:rFonts w:ascii="Arial" w:hAnsi="Arial" w:cs="Arial"/>
          <w:b w:val="0"/>
          <w:bCs/>
          <w:sz w:val="18"/>
          <w:szCs w:val="18"/>
          <w:lang w:val="fr-FR"/>
        </w:rPr>
        <w:t xml:space="preserve"> </w:t>
      </w:r>
      <w:proofErr w:type="spellStart"/>
      <w:r w:rsidR="00CE339D" w:rsidRPr="00CC447D">
        <w:rPr>
          <w:rFonts w:ascii="Arial" w:hAnsi="Arial" w:cs="Arial"/>
          <w:b w:val="0"/>
          <w:bCs/>
          <w:sz w:val="18"/>
          <w:szCs w:val="18"/>
          <w:lang w:val="fr-FR"/>
        </w:rPr>
        <w:t>Fund</w:t>
      </w:r>
      <w:proofErr w:type="spellEnd"/>
      <w:r w:rsidR="00CE339D" w:rsidRPr="00CC447D">
        <w:rPr>
          <w:rFonts w:ascii="Arial" w:hAnsi="Arial" w:cs="Arial"/>
          <w:b w:val="0"/>
          <w:bCs/>
          <w:sz w:val="18"/>
          <w:szCs w:val="18"/>
          <w:lang w:val="fr-FR"/>
        </w:rPr>
        <w:t xml:space="preserve"> </w:t>
      </w:r>
      <w:proofErr w:type="spellStart"/>
      <w:r w:rsidR="00CE339D" w:rsidRPr="00CC447D">
        <w:rPr>
          <w:rFonts w:ascii="Arial" w:hAnsi="Arial" w:cs="Arial"/>
          <w:b w:val="0"/>
          <w:bCs/>
          <w:sz w:val="18"/>
          <w:szCs w:val="18"/>
          <w:lang w:val="fr-FR"/>
        </w:rPr>
        <w:t>Foundation</w:t>
      </w:r>
      <w:proofErr w:type="spellEnd"/>
      <w:r w:rsidR="00CE339D" w:rsidRPr="00CC447D">
        <w:rPr>
          <w:rFonts w:ascii="Arial" w:hAnsi="Arial" w:cs="Arial"/>
          <w:b w:val="0"/>
          <w:bCs/>
          <w:sz w:val="18"/>
          <w:szCs w:val="18"/>
          <w:lang w:val="fr-FR"/>
        </w:rPr>
        <w:t xml:space="preserve">, </w:t>
      </w:r>
      <w:proofErr w:type="spellStart"/>
      <w:r w:rsidR="00CE339D" w:rsidRPr="00CC447D">
        <w:rPr>
          <w:rFonts w:ascii="Arial" w:hAnsi="Arial" w:cs="Arial"/>
          <w:b w:val="0"/>
          <w:bCs/>
          <w:sz w:val="18"/>
          <w:szCs w:val="18"/>
          <w:lang w:val="fr-FR"/>
        </w:rPr>
        <w:t>Comic</w:t>
      </w:r>
      <w:proofErr w:type="spellEnd"/>
      <w:r w:rsidR="00CE339D" w:rsidRPr="00CC447D">
        <w:rPr>
          <w:rFonts w:ascii="Arial" w:hAnsi="Arial" w:cs="Arial"/>
          <w:b w:val="0"/>
          <w:bCs/>
          <w:sz w:val="18"/>
          <w:szCs w:val="18"/>
          <w:lang w:val="fr-FR"/>
        </w:rPr>
        <w:t xml:space="preserve"> Relief, </w:t>
      </w:r>
      <w:proofErr w:type="spellStart"/>
      <w:r w:rsidR="00CE339D" w:rsidRPr="00CC447D">
        <w:rPr>
          <w:rFonts w:ascii="Arial" w:hAnsi="Arial" w:cs="Arial"/>
          <w:b w:val="0"/>
          <w:bCs/>
          <w:sz w:val="18"/>
          <w:szCs w:val="18"/>
          <w:lang w:val="fr-FR"/>
        </w:rPr>
        <w:t>Dutch</w:t>
      </w:r>
      <w:proofErr w:type="spellEnd"/>
      <w:r w:rsidR="00CE339D" w:rsidRPr="00CC447D">
        <w:rPr>
          <w:rFonts w:ascii="Arial" w:hAnsi="Arial" w:cs="Arial"/>
          <w:b w:val="0"/>
          <w:bCs/>
          <w:sz w:val="18"/>
          <w:szCs w:val="18"/>
          <w:lang w:val="fr-FR"/>
        </w:rPr>
        <w:t xml:space="preserve"> </w:t>
      </w:r>
      <w:proofErr w:type="spellStart"/>
      <w:r w:rsidR="00CE339D" w:rsidRPr="00CC447D">
        <w:rPr>
          <w:rFonts w:ascii="Arial" w:hAnsi="Arial" w:cs="Arial"/>
          <w:b w:val="0"/>
          <w:bCs/>
          <w:sz w:val="18"/>
          <w:szCs w:val="18"/>
          <w:lang w:val="fr-FR"/>
        </w:rPr>
        <w:t>Postcode</w:t>
      </w:r>
      <w:proofErr w:type="spellEnd"/>
      <w:r w:rsidR="00CE339D" w:rsidRPr="00CC447D">
        <w:rPr>
          <w:rFonts w:ascii="Arial" w:hAnsi="Arial" w:cs="Arial"/>
          <w:b w:val="0"/>
          <w:bCs/>
          <w:sz w:val="18"/>
          <w:szCs w:val="18"/>
          <w:lang w:val="fr-FR"/>
        </w:rPr>
        <w:t xml:space="preserve"> </w:t>
      </w:r>
      <w:proofErr w:type="spellStart"/>
      <w:r w:rsidR="00CE339D" w:rsidRPr="00CC447D">
        <w:rPr>
          <w:rFonts w:ascii="Arial" w:hAnsi="Arial" w:cs="Arial"/>
          <w:b w:val="0"/>
          <w:bCs/>
          <w:sz w:val="18"/>
          <w:szCs w:val="18"/>
          <w:lang w:val="fr-FR"/>
        </w:rPr>
        <w:t>Lottery</w:t>
      </w:r>
      <w:proofErr w:type="spellEnd"/>
      <w:r w:rsidR="00CE339D" w:rsidRPr="00CC447D">
        <w:rPr>
          <w:rFonts w:ascii="Arial" w:hAnsi="Arial" w:cs="Arial"/>
          <w:b w:val="0"/>
          <w:bCs/>
          <w:sz w:val="18"/>
          <w:szCs w:val="18"/>
          <w:lang w:val="fr-FR"/>
        </w:rPr>
        <w:t xml:space="preserve">, Son Altesse Cheikh Bin </w:t>
      </w:r>
      <w:proofErr w:type="spellStart"/>
      <w:r w:rsidR="00CE339D" w:rsidRPr="00CC447D">
        <w:rPr>
          <w:rFonts w:ascii="Arial" w:hAnsi="Arial" w:cs="Arial"/>
          <w:b w:val="0"/>
          <w:bCs/>
          <w:sz w:val="18"/>
          <w:szCs w:val="18"/>
          <w:lang w:val="fr-FR"/>
        </w:rPr>
        <w:t>Zayed</w:t>
      </w:r>
      <w:proofErr w:type="spellEnd"/>
      <w:r w:rsidR="00CE339D" w:rsidRPr="00CC447D">
        <w:rPr>
          <w:rFonts w:ascii="Arial" w:hAnsi="Arial" w:cs="Arial"/>
          <w:b w:val="0"/>
          <w:bCs/>
          <w:sz w:val="18"/>
          <w:szCs w:val="18"/>
          <w:lang w:val="fr-FR"/>
        </w:rPr>
        <w:t xml:space="preserve"> Al </w:t>
      </w:r>
      <w:proofErr w:type="spellStart"/>
      <w:r w:rsidR="00CE339D" w:rsidRPr="00CC447D">
        <w:rPr>
          <w:rFonts w:ascii="Arial" w:hAnsi="Arial" w:cs="Arial"/>
          <w:b w:val="0"/>
          <w:bCs/>
          <w:sz w:val="18"/>
          <w:szCs w:val="18"/>
          <w:lang w:val="fr-FR"/>
        </w:rPr>
        <w:t>Nahyan</w:t>
      </w:r>
      <w:proofErr w:type="spellEnd"/>
      <w:r w:rsidR="00CE339D" w:rsidRPr="00CC447D">
        <w:rPr>
          <w:rFonts w:ascii="Arial" w:hAnsi="Arial" w:cs="Arial"/>
          <w:b w:val="0"/>
          <w:bCs/>
          <w:sz w:val="18"/>
          <w:szCs w:val="18"/>
          <w:lang w:val="fr-FR"/>
        </w:rPr>
        <w:t xml:space="preserve">, JP Morgan, la Fondation « la </w:t>
      </w:r>
      <w:proofErr w:type="spellStart"/>
      <w:r w:rsidR="00CE339D" w:rsidRPr="00CC447D">
        <w:rPr>
          <w:rFonts w:ascii="Arial" w:hAnsi="Arial" w:cs="Arial"/>
          <w:b w:val="0"/>
          <w:bCs/>
          <w:sz w:val="18"/>
          <w:szCs w:val="18"/>
          <w:lang w:val="fr-FR"/>
        </w:rPr>
        <w:t>Caixa</w:t>
      </w:r>
      <w:proofErr w:type="spellEnd"/>
      <w:r w:rsidR="00CE339D" w:rsidRPr="00CC447D">
        <w:rPr>
          <w:rFonts w:ascii="Arial" w:hAnsi="Arial" w:cs="Arial"/>
          <w:b w:val="0"/>
          <w:bCs/>
          <w:sz w:val="18"/>
          <w:szCs w:val="18"/>
          <w:lang w:val="fr-FR"/>
        </w:rPr>
        <w:t xml:space="preserve"> », LDS </w:t>
      </w:r>
      <w:proofErr w:type="spellStart"/>
      <w:r w:rsidR="00CE339D" w:rsidRPr="00CC447D">
        <w:rPr>
          <w:rFonts w:ascii="Arial" w:hAnsi="Arial" w:cs="Arial"/>
          <w:b w:val="0"/>
          <w:bCs/>
          <w:sz w:val="18"/>
          <w:szCs w:val="18"/>
          <w:lang w:val="fr-FR"/>
        </w:rPr>
        <w:t>Charities</w:t>
      </w:r>
      <w:proofErr w:type="spellEnd"/>
      <w:r w:rsidR="00CE339D" w:rsidRPr="00CC447D">
        <w:rPr>
          <w:rFonts w:ascii="Arial" w:hAnsi="Arial" w:cs="Arial"/>
          <w:b w:val="0"/>
          <w:bCs/>
          <w:sz w:val="18"/>
          <w:szCs w:val="18"/>
          <w:lang w:val="fr-FR"/>
        </w:rPr>
        <w:t xml:space="preserve"> et Vodafone</w:t>
      </w:r>
      <w:r w:rsidRPr="00CC447D">
        <w:rPr>
          <w:rFonts w:ascii="Arial" w:eastAsia="Calibri" w:hAnsi="Arial" w:cs="Arial"/>
          <w:b w:val="0"/>
          <w:sz w:val="18"/>
          <w:szCs w:val="18"/>
          <w:lang w:val="fr-FR" w:eastAsia="en-GB"/>
        </w:rPr>
        <w:t>].</w:t>
      </w:r>
      <w:r w:rsidR="00A7631F" w:rsidRPr="00CE339D">
        <w:rPr>
          <w:rFonts w:ascii="Arial" w:eastAsia="Calibri" w:hAnsi="Arial" w:cs="Arial"/>
          <w:b w:val="0"/>
          <w:sz w:val="18"/>
          <w:szCs w:val="18"/>
          <w:lang w:val="fr-FR" w:eastAsia="en-GB"/>
        </w:rPr>
        <w:t xml:space="preserve">        </w:t>
      </w:r>
      <w:r w:rsidR="00CE339D">
        <w:rPr>
          <w:rFonts w:ascii="Arial" w:eastAsia="Calibri" w:hAnsi="Arial" w:cs="Arial"/>
          <w:b w:val="0"/>
          <w:sz w:val="18"/>
          <w:szCs w:val="18"/>
          <w:lang w:val="fr-FR" w:eastAsia="en-GB"/>
        </w:rPr>
        <w:t xml:space="preserve">  </w:t>
      </w:r>
      <w:r w:rsidR="00A7631F" w:rsidRPr="00CE339D">
        <w:rPr>
          <w:rFonts w:ascii="Arial" w:eastAsia="Calibri" w:hAnsi="Arial" w:cs="Arial"/>
          <w:b w:val="0"/>
          <w:sz w:val="18"/>
          <w:szCs w:val="18"/>
          <w:lang w:val="fr-FR" w:eastAsia="en-GB"/>
        </w:rPr>
        <w:t xml:space="preserve">  </w:t>
      </w:r>
    </w:p>
    <w:p w:rsidR="006934E5" w:rsidRPr="00CE339D" w:rsidRDefault="006934E5" w:rsidP="006934E5">
      <w:pPr>
        <w:rPr>
          <w:rFonts w:ascii="Arial" w:hAnsi="Arial" w:cs="Arial"/>
          <w:sz w:val="18"/>
          <w:szCs w:val="18"/>
          <w:lang w:val="fr-FR"/>
        </w:rPr>
      </w:pPr>
    </w:p>
    <w:p w:rsidR="006934E5" w:rsidRPr="00CC447D" w:rsidRDefault="00294769" w:rsidP="006934E5">
      <w:pPr>
        <w:rPr>
          <w:rFonts w:ascii="Arial" w:hAnsi="Arial" w:cs="Arial"/>
          <w:b w:val="0"/>
          <w:bCs/>
          <w:sz w:val="18"/>
          <w:szCs w:val="18"/>
          <w:lang w:val="fr-FR"/>
        </w:rPr>
      </w:pPr>
      <w:r w:rsidRPr="00CC447D">
        <w:rPr>
          <w:rFonts w:ascii="Arial" w:hAnsi="Arial" w:cs="Arial"/>
          <w:b w:val="0"/>
          <w:bCs/>
          <w:sz w:val="18"/>
          <w:szCs w:val="18"/>
          <w:lang w:val="fr-FR"/>
        </w:rPr>
        <w:t xml:space="preserve">Pour de plus amples informations, visitez le site </w:t>
      </w:r>
      <w:hyperlink r:id="rId10" w:history="1">
        <w:r w:rsidR="00A7631F" w:rsidRPr="00CC447D">
          <w:rPr>
            <w:rStyle w:val="Hyperlink"/>
            <w:rFonts w:ascii="Arial" w:hAnsi="Arial" w:cs="Arial"/>
            <w:b w:val="0"/>
            <w:bCs/>
            <w:sz w:val="18"/>
            <w:szCs w:val="18"/>
            <w:lang w:val="fr-FR"/>
          </w:rPr>
          <w:t>www.gavialliance.org</w:t>
        </w:r>
      </w:hyperlink>
      <w:r w:rsidR="00A7631F" w:rsidRPr="00CC447D">
        <w:rPr>
          <w:rFonts w:ascii="Arial" w:hAnsi="Arial" w:cs="Arial"/>
          <w:b w:val="0"/>
          <w:bCs/>
          <w:sz w:val="18"/>
          <w:szCs w:val="18"/>
          <w:lang w:val="fr-FR"/>
        </w:rPr>
        <w:t xml:space="preserve">                  </w:t>
      </w:r>
    </w:p>
    <w:p w:rsidR="006934E5" w:rsidRPr="00CC447D" w:rsidRDefault="006934E5" w:rsidP="006934E5">
      <w:pPr>
        <w:rPr>
          <w:rFonts w:ascii="Arial" w:hAnsi="Arial" w:cs="Arial"/>
          <w:b w:val="0"/>
          <w:bCs/>
          <w:sz w:val="20"/>
          <w:szCs w:val="20"/>
          <w:lang w:val="fr-FR"/>
        </w:rPr>
      </w:pPr>
    </w:p>
    <w:p w:rsidR="009B4F10" w:rsidRPr="00CC447D" w:rsidRDefault="009B4F10" w:rsidP="009B4F10">
      <w:pPr>
        <w:rPr>
          <w:rFonts w:ascii="Arial" w:hAnsi="Arial" w:cs="Arial"/>
          <w:b w:val="0"/>
          <w:bCs/>
          <w:sz w:val="20"/>
          <w:szCs w:val="20"/>
          <w:lang w:val="fr-FR"/>
        </w:rPr>
      </w:pPr>
    </w:p>
    <w:p w:rsidR="009B4F10" w:rsidRPr="00CC447D" w:rsidRDefault="00A7631F" w:rsidP="009B4F10">
      <w:pPr>
        <w:rPr>
          <w:rFonts w:ascii="Arial" w:hAnsi="Arial" w:cs="Arial"/>
          <w:b w:val="0"/>
          <w:bCs/>
          <w:sz w:val="20"/>
          <w:szCs w:val="20"/>
          <w:lang w:val="fr-CH"/>
        </w:rPr>
      </w:pPr>
      <w:proofErr w:type="gramStart"/>
      <w:r w:rsidRPr="00CC447D">
        <w:rPr>
          <w:rFonts w:ascii="Arial" w:hAnsi="Arial" w:cs="Arial"/>
          <w:bCs/>
          <w:sz w:val="20"/>
          <w:szCs w:val="20"/>
          <w:lang w:val="fr-CH"/>
        </w:rPr>
        <w:t>Demandes</w:t>
      </w:r>
      <w:proofErr w:type="gramEnd"/>
      <w:r w:rsidRPr="00CC447D">
        <w:rPr>
          <w:rFonts w:ascii="Arial" w:hAnsi="Arial" w:cs="Arial"/>
          <w:bCs/>
          <w:sz w:val="20"/>
          <w:szCs w:val="20"/>
          <w:lang w:val="fr-CH"/>
        </w:rPr>
        <w:t xml:space="preserve"> des médias </w:t>
      </w:r>
      <w:r w:rsidR="009B4F10" w:rsidRPr="00CC447D">
        <w:rPr>
          <w:rFonts w:ascii="Arial" w:hAnsi="Arial" w:cs="Arial"/>
          <w:bCs/>
          <w:sz w:val="20"/>
          <w:szCs w:val="20"/>
          <w:lang w:val="fr-CH"/>
        </w:rPr>
        <w:t>:</w:t>
      </w:r>
      <w:r w:rsidRPr="00CC447D">
        <w:rPr>
          <w:rFonts w:ascii="Arial" w:hAnsi="Arial" w:cs="Arial"/>
          <w:bCs/>
          <w:sz w:val="20"/>
          <w:szCs w:val="20"/>
          <w:lang w:val="fr-CH"/>
        </w:rPr>
        <w:t xml:space="preserve">        </w:t>
      </w:r>
    </w:p>
    <w:p w:rsidR="009B4F10" w:rsidRPr="00CC447D" w:rsidRDefault="009B4F10" w:rsidP="009B4F10">
      <w:pPr>
        <w:rPr>
          <w:rFonts w:ascii="Arial" w:hAnsi="Arial" w:cs="Arial"/>
          <w:b w:val="0"/>
          <w:bCs/>
          <w:sz w:val="20"/>
          <w:szCs w:val="20"/>
          <w:lang w:val="fr-CH"/>
        </w:rPr>
      </w:pPr>
    </w:p>
    <w:p w:rsidR="00D135AE" w:rsidRPr="00CC447D" w:rsidRDefault="00D135AE" w:rsidP="00D135AE">
      <w:pPr>
        <w:rPr>
          <w:rFonts w:ascii="Arial" w:hAnsi="Arial" w:cs="Arial"/>
          <w:bCs/>
          <w:sz w:val="20"/>
          <w:szCs w:val="20"/>
          <w:lang w:val="fr-CH"/>
        </w:rPr>
      </w:pPr>
      <w:r w:rsidRPr="00CC447D">
        <w:rPr>
          <w:rFonts w:ascii="Arial" w:hAnsi="Arial" w:cs="Arial"/>
          <w:bCs/>
          <w:sz w:val="20"/>
          <w:szCs w:val="20"/>
          <w:lang w:val="fr-CH"/>
        </w:rPr>
        <w:t>Frédérique Tissandier</w:t>
      </w:r>
      <w:r w:rsidR="00A7631F" w:rsidRPr="00CC447D">
        <w:rPr>
          <w:rFonts w:ascii="Arial" w:hAnsi="Arial" w:cs="Arial"/>
          <w:bCs/>
          <w:sz w:val="20"/>
          <w:szCs w:val="20"/>
          <w:lang w:val="fr-CH"/>
        </w:rPr>
        <w:t xml:space="preserve">         </w:t>
      </w:r>
    </w:p>
    <w:p w:rsidR="00D135AE" w:rsidRPr="00CC447D" w:rsidRDefault="00D135AE" w:rsidP="00D135AE">
      <w:pPr>
        <w:rPr>
          <w:rFonts w:ascii="Arial" w:hAnsi="Arial" w:cs="Arial"/>
          <w:b w:val="0"/>
          <w:bCs/>
          <w:sz w:val="20"/>
          <w:szCs w:val="20"/>
          <w:lang w:val="fr-CH"/>
        </w:rPr>
      </w:pPr>
      <w:r w:rsidRPr="00CC447D">
        <w:rPr>
          <w:rFonts w:ascii="Arial" w:hAnsi="Arial" w:cs="Arial"/>
          <w:b w:val="0"/>
          <w:bCs/>
          <w:sz w:val="20"/>
          <w:szCs w:val="20"/>
          <w:lang w:val="fr-CH"/>
        </w:rPr>
        <w:t xml:space="preserve">+41 22 909 2968 </w:t>
      </w:r>
      <w:proofErr w:type="gramStart"/>
      <w:r w:rsidR="00A7631F" w:rsidRPr="00CC447D">
        <w:rPr>
          <w:rFonts w:ascii="Arial" w:hAnsi="Arial" w:cs="Arial"/>
          <w:b w:val="0"/>
          <w:bCs/>
          <w:sz w:val="20"/>
          <w:szCs w:val="20"/>
          <w:lang w:val="fr-CH"/>
        </w:rPr>
        <w:t>bureau</w:t>
      </w:r>
      <w:proofErr w:type="gramEnd"/>
      <w:r w:rsidR="00A7631F" w:rsidRPr="00CC447D">
        <w:rPr>
          <w:rFonts w:ascii="Arial" w:hAnsi="Arial" w:cs="Arial"/>
          <w:b w:val="0"/>
          <w:bCs/>
          <w:sz w:val="20"/>
          <w:szCs w:val="20"/>
          <w:lang w:val="fr-CH"/>
        </w:rPr>
        <w:t xml:space="preserve">          </w:t>
      </w:r>
    </w:p>
    <w:p w:rsidR="00D135AE" w:rsidRPr="00CC447D" w:rsidRDefault="00D135AE" w:rsidP="00D135AE">
      <w:pPr>
        <w:rPr>
          <w:rFonts w:ascii="Arial" w:hAnsi="Arial" w:cs="Arial"/>
          <w:b w:val="0"/>
          <w:bCs/>
          <w:sz w:val="20"/>
          <w:szCs w:val="20"/>
          <w:lang w:val="fr-CH"/>
        </w:rPr>
      </w:pPr>
      <w:r w:rsidRPr="00CC447D">
        <w:rPr>
          <w:rFonts w:ascii="Arial" w:hAnsi="Arial" w:cs="Arial"/>
          <w:b w:val="0"/>
          <w:bCs/>
          <w:sz w:val="20"/>
          <w:szCs w:val="20"/>
          <w:lang w:val="fr-CH"/>
        </w:rPr>
        <w:t xml:space="preserve">+41 79 300 8253 </w:t>
      </w:r>
      <w:proofErr w:type="gramStart"/>
      <w:r w:rsidRPr="00CC447D">
        <w:rPr>
          <w:rFonts w:ascii="Arial" w:hAnsi="Arial" w:cs="Arial"/>
          <w:b w:val="0"/>
          <w:bCs/>
          <w:sz w:val="20"/>
          <w:szCs w:val="20"/>
          <w:lang w:val="fr-CH"/>
        </w:rPr>
        <w:t>mobile</w:t>
      </w:r>
      <w:proofErr w:type="gramEnd"/>
      <w:r w:rsidR="00A7631F" w:rsidRPr="00CC447D">
        <w:rPr>
          <w:rFonts w:ascii="Arial" w:hAnsi="Arial" w:cs="Arial"/>
          <w:b w:val="0"/>
          <w:bCs/>
          <w:sz w:val="20"/>
          <w:szCs w:val="20"/>
          <w:lang w:val="fr-CH"/>
        </w:rPr>
        <w:t xml:space="preserve">          </w:t>
      </w:r>
    </w:p>
    <w:p w:rsidR="00D135AE" w:rsidRPr="00CC447D" w:rsidRDefault="00D63E6D" w:rsidP="00D135AE">
      <w:pPr>
        <w:rPr>
          <w:rFonts w:ascii="Arial" w:hAnsi="Arial" w:cs="Arial"/>
          <w:b w:val="0"/>
          <w:bCs/>
          <w:sz w:val="20"/>
          <w:szCs w:val="20"/>
          <w:lang w:val="fr-FR"/>
        </w:rPr>
      </w:pPr>
      <w:hyperlink r:id="rId11" w:history="1">
        <w:r w:rsidR="00D135AE" w:rsidRPr="00CC447D">
          <w:rPr>
            <w:rStyle w:val="Hyperlink"/>
            <w:rFonts w:ascii="Arial" w:hAnsi="Arial" w:cs="Arial"/>
            <w:b w:val="0"/>
            <w:bCs/>
            <w:sz w:val="20"/>
            <w:szCs w:val="20"/>
            <w:lang w:val="fr-FR"/>
          </w:rPr>
          <w:t>ftissandier@gavialliance.org</w:t>
        </w:r>
      </w:hyperlink>
      <w:r w:rsidR="00D135AE" w:rsidRPr="00CC447D">
        <w:rPr>
          <w:rFonts w:ascii="Arial" w:hAnsi="Arial" w:cs="Arial"/>
          <w:b w:val="0"/>
          <w:bCs/>
          <w:sz w:val="20"/>
          <w:szCs w:val="20"/>
          <w:lang w:val="fr-FR"/>
        </w:rPr>
        <w:t xml:space="preserve"> </w:t>
      </w:r>
      <w:r w:rsidR="00A7631F" w:rsidRPr="00CC447D">
        <w:rPr>
          <w:rFonts w:ascii="Arial" w:hAnsi="Arial" w:cs="Arial"/>
          <w:b w:val="0"/>
          <w:bCs/>
          <w:sz w:val="20"/>
          <w:szCs w:val="20"/>
          <w:lang w:val="fr-FR"/>
        </w:rPr>
        <w:t xml:space="preserve">       </w:t>
      </w:r>
    </w:p>
    <w:p w:rsidR="00D135AE" w:rsidRPr="00CC447D" w:rsidRDefault="00D135AE" w:rsidP="009B4F10">
      <w:pPr>
        <w:rPr>
          <w:rFonts w:ascii="Arial" w:hAnsi="Arial" w:cs="Arial"/>
          <w:b w:val="0"/>
          <w:bCs/>
          <w:sz w:val="20"/>
          <w:szCs w:val="20"/>
          <w:lang w:val="fr-FR"/>
        </w:rPr>
      </w:pPr>
    </w:p>
    <w:p w:rsidR="009B4F10" w:rsidRPr="00CC447D" w:rsidRDefault="00A7631F" w:rsidP="009B4F10">
      <w:pPr>
        <w:rPr>
          <w:rFonts w:ascii="Arial" w:hAnsi="Arial" w:cs="Arial"/>
          <w:b w:val="0"/>
          <w:bCs/>
          <w:sz w:val="20"/>
          <w:szCs w:val="20"/>
          <w:lang w:val="fr-FR"/>
        </w:rPr>
      </w:pPr>
      <w:r w:rsidRPr="00CC447D">
        <w:rPr>
          <w:rFonts w:ascii="Arial" w:hAnsi="Arial" w:cs="Arial"/>
          <w:bCs/>
          <w:sz w:val="20"/>
          <w:szCs w:val="20"/>
          <w:lang w:val="fr-FR"/>
        </w:rPr>
        <w:t xml:space="preserve">Demandes de photos et de vidéos </w:t>
      </w:r>
      <w:r w:rsidR="009B4F10" w:rsidRPr="00CC447D">
        <w:rPr>
          <w:rFonts w:ascii="Arial" w:hAnsi="Arial" w:cs="Arial"/>
          <w:bCs/>
          <w:sz w:val="20"/>
          <w:szCs w:val="20"/>
          <w:lang w:val="fr-FR"/>
        </w:rPr>
        <w:t>:</w:t>
      </w:r>
      <w:r w:rsidRPr="00CC447D">
        <w:rPr>
          <w:rFonts w:ascii="Arial" w:hAnsi="Arial" w:cs="Arial"/>
          <w:bCs/>
          <w:sz w:val="20"/>
          <w:szCs w:val="20"/>
          <w:lang w:val="fr-FR"/>
        </w:rPr>
        <w:t xml:space="preserve">       </w:t>
      </w:r>
    </w:p>
    <w:p w:rsidR="009B4F10" w:rsidRPr="00CC447D" w:rsidRDefault="009B4F10" w:rsidP="009B4F10">
      <w:pPr>
        <w:rPr>
          <w:rFonts w:ascii="Arial" w:hAnsi="Arial" w:cs="Arial"/>
          <w:bCs/>
          <w:sz w:val="20"/>
          <w:szCs w:val="20"/>
          <w:lang w:val="fr-FR"/>
        </w:rPr>
      </w:pPr>
    </w:p>
    <w:p w:rsidR="009B4F10" w:rsidRPr="00CC447D" w:rsidRDefault="00B82C72" w:rsidP="009B4F10">
      <w:pPr>
        <w:rPr>
          <w:rFonts w:ascii="Arial" w:hAnsi="Arial" w:cs="Arial"/>
          <w:b w:val="0"/>
          <w:bCs/>
          <w:sz w:val="20"/>
          <w:szCs w:val="20"/>
        </w:rPr>
      </w:pPr>
      <w:r w:rsidRPr="00CC447D">
        <w:rPr>
          <w:rFonts w:ascii="Arial" w:hAnsi="Arial" w:cs="Arial"/>
          <w:bCs/>
          <w:sz w:val="20"/>
          <w:szCs w:val="20"/>
        </w:rPr>
        <w:t>Mia Moore</w:t>
      </w:r>
      <w:r w:rsidR="00A7631F" w:rsidRPr="00CC447D">
        <w:rPr>
          <w:rFonts w:ascii="Arial" w:hAnsi="Arial" w:cs="Arial"/>
          <w:bCs/>
          <w:sz w:val="20"/>
          <w:szCs w:val="20"/>
        </w:rPr>
        <w:t xml:space="preserve">          </w:t>
      </w:r>
    </w:p>
    <w:p w:rsidR="009B4F10" w:rsidRPr="00CC447D" w:rsidRDefault="009B4F10" w:rsidP="009B4F10">
      <w:pPr>
        <w:rPr>
          <w:rFonts w:ascii="Arial" w:hAnsi="Arial" w:cs="Arial"/>
          <w:b w:val="0"/>
          <w:bCs/>
          <w:sz w:val="20"/>
          <w:szCs w:val="20"/>
        </w:rPr>
      </w:pPr>
      <w:r w:rsidRPr="00CC447D">
        <w:rPr>
          <w:rFonts w:ascii="Arial" w:hAnsi="Arial" w:cs="Arial"/>
          <w:b w:val="0"/>
          <w:bCs/>
          <w:sz w:val="20"/>
          <w:szCs w:val="20"/>
        </w:rPr>
        <w:t xml:space="preserve">+41 22 909 6528 </w:t>
      </w:r>
      <w:r w:rsidR="00A7631F" w:rsidRPr="00CC447D">
        <w:rPr>
          <w:rFonts w:ascii="Arial" w:hAnsi="Arial" w:cs="Arial"/>
          <w:b w:val="0"/>
          <w:bCs/>
          <w:sz w:val="20"/>
          <w:szCs w:val="20"/>
        </w:rPr>
        <w:t xml:space="preserve">bureau              </w:t>
      </w:r>
    </w:p>
    <w:p w:rsidR="009B4F10" w:rsidRPr="009B4F10" w:rsidRDefault="00D63E6D" w:rsidP="009B4F10">
      <w:pPr>
        <w:rPr>
          <w:rFonts w:ascii="Arial" w:hAnsi="Arial" w:cs="Arial"/>
          <w:b w:val="0"/>
          <w:bCs/>
          <w:sz w:val="20"/>
          <w:szCs w:val="20"/>
        </w:rPr>
      </w:pPr>
      <w:hyperlink r:id="rId12" w:history="1">
        <w:r w:rsidR="00B82C72" w:rsidRPr="00CC447D">
          <w:rPr>
            <w:rStyle w:val="Hyperlink"/>
            <w:rFonts w:ascii="Arial" w:hAnsi="Arial" w:cs="Arial"/>
            <w:b w:val="0"/>
            <w:bCs/>
            <w:sz w:val="20"/>
            <w:szCs w:val="20"/>
          </w:rPr>
          <w:t>mmoore-external-cons@gavialliance.org</w:t>
        </w:r>
      </w:hyperlink>
      <w:r w:rsidR="009B4F10">
        <w:rPr>
          <w:rFonts w:ascii="Arial" w:hAnsi="Arial" w:cs="Arial"/>
          <w:b w:val="0"/>
          <w:bCs/>
          <w:sz w:val="20"/>
          <w:szCs w:val="20"/>
        </w:rPr>
        <w:t xml:space="preserve"> </w:t>
      </w:r>
      <w:r w:rsidR="00A7631F">
        <w:rPr>
          <w:rFonts w:ascii="Arial" w:hAnsi="Arial" w:cs="Arial"/>
          <w:b w:val="0"/>
          <w:bCs/>
          <w:sz w:val="20"/>
          <w:szCs w:val="20"/>
        </w:rPr>
        <w:t xml:space="preserve">        </w:t>
      </w:r>
    </w:p>
    <w:p w:rsidR="009B4F10" w:rsidRPr="003A26A1" w:rsidRDefault="009B4F10" w:rsidP="009B4F10">
      <w:pPr>
        <w:pStyle w:val="NormalWeb"/>
        <w:spacing w:before="0" w:beforeAutospacing="0" w:after="0" w:afterAutospacing="0"/>
        <w:rPr>
          <w:rFonts w:ascii="Arial" w:hAnsi="Arial" w:cs="Arial"/>
          <w:sz w:val="22"/>
          <w:szCs w:val="22"/>
        </w:rPr>
      </w:pPr>
    </w:p>
    <w:sectPr w:rsidR="009B4F10" w:rsidRPr="003A26A1" w:rsidSect="001C5A8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E6D" w:rsidRDefault="00D63E6D" w:rsidP="009B4F10">
      <w:r>
        <w:separator/>
      </w:r>
    </w:p>
  </w:endnote>
  <w:endnote w:type="continuationSeparator" w:id="0">
    <w:p w:rsidR="00D63E6D" w:rsidRDefault="00D63E6D" w:rsidP="009B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E6D" w:rsidRDefault="00D63E6D" w:rsidP="009B4F10">
      <w:r>
        <w:separator/>
      </w:r>
    </w:p>
  </w:footnote>
  <w:footnote w:type="continuationSeparator" w:id="0">
    <w:p w:rsidR="00D63E6D" w:rsidRDefault="00D63E6D" w:rsidP="009B4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9C" w:rsidRDefault="00FE2E9C" w:rsidP="008B2AD1">
    <w:pPr>
      <w:pStyle w:val="Header"/>
    </w:pPr>
    <w:r w:rsidRPr="009B4F10">
      <w:rPr>
        <w:noProof/>
      </w:rPr>
      <w:drawing>
        <wp:inline distT="0" distB="0" distL="0" distR="0">
          <wp:extent cx="1848939" cy="1054611"/>
          <wp:effectExtent l="19050" t="0" r="0" b="0"/>
          <wp:docPr id="2" name="Picture 0" descr="Logo_GAVI_Alliance_Colour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AVI_Alliance_Colour_large.jpg"/>
                  <pic:cNvPicPr/>
                </pic:nvPicPr>
                <pic:blipFill>
                  <a:blip r:embed="rId1"/>
                  <a:stretch>
                    <a:fillRect/>
                  </a:stretch>
                </pic:blipFill>
                <pic:spPr>
                  <a:xfrm>
                    <a:off x="0" y="0"/>
                    <a:ext cx="1848593" cy="10544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1276"/>
    <w:multiLevelType w:val="hybridMultilevel"/>
    <w:tmpl w:val="9A2051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4D"/>
    <w:rsid w:val="00004928"/>
    <w:rsid w:val="00005DC3"/>
    <w:rsid w:val="00006E84"/>
    <w:rsid w:val="00010181"/>
    <w:rsid w:val="000104B6"/>
    <w:rsid w:val="00010A0F"/>
    <w:rsid w:val="00010D82"/>
    <w:rsid w:val="00013D4E"/>
    <w:rsid w:val="000144CC"/>
    <w:rsid w:val="00017107"/>
    <w:rsid w:val="000174CB"/>
    <w:rsid w:val="00017D7B"/>
    <w:rsid w:val="0002137D"/>
    <w:rsid w:val="000225EC"/>
    <w:rsid w:val="00025D31"/>
    <w:rsid w:val="000314FC"/>
    <w:rsid w:val="00031B14"/>
    <w:rsid w:val="000333FC"/>
    <w:rsid w:val="00034A02"/>
    <w:rsid w:val="000350D7"/>
    <w:rsid w:val="00035B79"/>
    <w:rsid w:val="00035EE0"/>
    <w:rsid w:val="00036A41"/>
    <w:rsid w:val="00037053"/>
    <w:rsid w:val="00040671"/>
    <w:rsid w:val="00041377"/>
    <w:rsid w:val="00042D42"/>
    <w:rsid w:val="000440DC"/>
    <w:rsid w:val="000445EA"/>
    <w:rsid w:val="0004466F"/>
    <w:rsid w:val="0004530C"/>
    <w:rsid w:val="00046B01"/>
    <w:rsid w:val="00047605"/>
    <w:rsid w:val="0004775C"/>
    <w:rsid w:val="000478D8"/>
    <w:rsid w:val="00047DED"/>
    <w:rsid w:val="00050E40"/>
    <w:rsid w:val="000514A6"/>
    <w:rsid w:val="000520A5"/>
    <w:rsid w:val="000545B6"/>
    <w:rsid w:val="000545C9"/>
    <w:rsid w:val="0005466C"/>
    <w:rsid w:val="00055676"/>
    <w:rsid w:val="00055FCB"/>
    <w:rsid w:val="0006051F"/>
    <w:rsid w:val="00060AF0"/>
    <w:rsid w:val="00061B0C"/>
    <w:rsid w:val="00062137"/>
    <w:rsid w:val="0006327F"/>
    <w:rsid w:val="0006350E"/>
    <w:rsid w:val="000640EA"/>
    <w:rsid w:val="000662B3"/>
    <w:rsid w:val="000662F1"/>
    <w:rsid w:val="00067CFE"/>
    <w:rsid w:val="000700AB"/>
    <w:rsid w:val="00073C9E"/>
    <w:rsid w:val="00080B53"/>
    <w:rsid w:val="00081C0F"/>
    <w:rsid w:val="0008790C"/>
    <w:rsid w:val="000908E1"/>
    <w:rsid w:val="000910E2"/>
    <w:rsid w:val="00091F23"/>
    <w:rsid w:val="00094AF5"/>
    <w:rsid w:val="00095F84"/>
    <w:rsid w:val="00096696"/>
    <w:rsid w:val="000969B1"/>
    <w:rsid w:val="000979A6"/>
    <w:rsid w:val="000A0CA4"/>
    <w:rsid w:val="000A2C25"/>
    <w:rsid w:val="000A41DB"/>
    <w:rsid w:val="000A466D"/>
    <w:rsid w:val="000A5923"/>
    <w:rsid w:val="000A6514"/>
    <w:rsid w:val="000A6E4C"/>
    <w:rsid w:val="000B35A9"/>
    <w:rsid w:val="000B4216"/>
    <w:rsid w:val="000B4BA4"/>
    <w:rsid w:val="000B692C"/>
    <w:rsid w:val="000B7CB5"/>
    <w:rsid w:val="000C1640"/>
    <w:rsid w:val="000C234F"/>
    <w:rsid w:val="000C2711"/>
    <w:rsid w:val="000C60C6"/>
    <w:rsid w:val="000C6D92"/>
    <w:rsid w:val="000D074D"/>
    <w:rsid w:val="000D100F"/>
    <w:rsid w:val="000D13A8"/>
    <w:rsid w:val="000D226D"/>
    <w:rsid w:val="000D2784"/>
    <w:rsid w:val="000D3347"/>
    <w:rsid w:val="000D47BA"/>
    <w:rsid w:val="000D4EE4"/>
    <w:rsid w:val="000D5526"/>
    <w:rsid w:val="000D5582"/>
    <w:rsid w:val="000D5F06"/>
    <w:rsid w:val="000D60D5"/>
    <w:rsid w:val="000D7C73"/>
    <w:rsid w:val="000E1F34"/>
    <w:rsid w:val="000E3ECB"/>
    <w:rsid w:val="000E3F65"/>
    <w:rsid w:val="000E7F6E"/>
    <w:rsid w:val="000F121F"/>
    <w:rsid w:val="000F29EF"/>
    <w:rsid w:val="000F2C3E"/>
    <w:rsid w:val="000F33FB"/>
    <w:rsid w:val="000F3D33"/>
    <w:rsid w:val="000F43DE"/>
    <w:rsid w:val="000F4A34"/>
    <w:rsid w:val="000F4A8D"/>
    <w:rsid w:val="0010090D"/>
    <w:rsid w:val="00100F4E"/>
    <w:rsid w:val="00105D70"/>
    <w:rsid w:val="00112C22"/>
    <w:rsid w:val="001131B0"/>
    <w:rsid w:val="00113484"/>
    <w:rsid w:val="00114C16"/>
    <w:rsid w:val="00114C92"/>
    <w:rsid w:val="001163AB"/>
    <w:rsid w:val="00120A5E"/>
    <w:rsid w:val="00121F5A"/>
    <w:rsid w:val="0013338A"/>
    <w:rsid w:val="001334B9"/>
    <w:rsid w:val="001357F9"/>
    <w:rsid w:val="0013583D"/>
    <w:rsid w:val="00136879"/>
    <w:rsid w:val="001376C0"/>
    <w:rsid w:val="00141574"/>
    <w:rsid w:val="001428C4"/>
    <w:rsid w:val="00142F9E"/>
    <w:rsid w:val="00143AE0"/>
    <w:rsid w:val="001443F0"/>
    <w:rsid w:val="0014461A"/>
    <w:rsid w:val="001462FC"/>
    <w:rsid w:val="00147551"/>
    <w:rsid w:val="0015027A"/>
    <w:rsid w:val="00151036"/>
    <w:rsid w:val="0015353A"/>
    <w:rsid w:val="001558A9"/>
    <w:rsid w:val="00160A1B"/>
    <w:rsid w:val="0016184A"/>
    <w:rsid w:val="00162A18"/>
    <w:rsid w:val="00162DB5"/>
    <w:rsid w:val="00164A9F"/>
    <w:rsid w:val="00165440"/>
    <w:rsid w:val="001658D8"/>
    <w:rsid w:val="00166DB9"/>
    <w:rsid w:val="00170DA0"/>
    <w:rsid w:val="001727F3"/>
    <w:rsid w:val="00177505"/>
    <w:rsid w:val="00177930"/>
    <w:rsid w:val="00177CCC"/>
    <w:rsid w:val="00182783"/>
    <w:rsid w:val="00183119"/>
    <w:rsid w:val="0018480C"/>
    <w:rsid w:val="001852CA"/>
    <w:rsid w:val="00185D4F"/>
    <w:rsid w:val="001956CD"/>
    <w:rsid w:val="001978E6"/>
    <w:rsid w:val="001A2397"/>
    <w:rsid w:val="001A3237"/>
    <w:rsid w:val="001A33F4"/>
    <w:rsid w:val="001A4D2F"/>
    <w:rsid w:val="001A5A1B"/>
    <w:rsid w:val="001A5C8D"/>
    <w:rsid w:val="001B1522"/>
    <w:rsid w:val="001B5D12"/>
    <w:rsid w:val="001B5DD9"/>
    <w:rsid w:val="001B5F5D"/>
    <w:rsid w:val="001B6A2B"/>
    <w:rsid w:val="001C038E"/>
    <w:rsid w:val="001C07AD"/>
    <w:rsid w:val="001C5A88"/>
    <w:rsid w:val="001C6837"/>
    <w:rsid w:val="001D0E27"/>
    <w:rsid w:val="001D1C08"/>
    <w:rsid w:val="001D2CAB"/>
    <w:rsid w:val="001D3024"/>
    <w:rsid w:val="001D3A33"/>
    <w:rsid w:val="001D5A88"/>
    <w:rsid w:val="001D7C37"/>
    <w:rsid w:val="001E147C"/>
    <w:rsid w:val="001E259D"/>
    <w:rsid w:val="001E4D13"/>
    <w:rsid w:val="001E5A4F"/>
    <w:rsid w:val="001E5BB3"/>
    <w:rsid w:val="001E64F1"/>
    <w:rsid w:val="001E7E3B"/>
    <w:rsid w:val="001F07E7"/>
    <w:rsid w:val="001F6862"/>
    <w:rsid w:val="001F7A3F"/>
    <w:rsid w:val="001F7DCA"/>
    <w:rsid w:val="00201314"/>
    <w:rsid w:val="00202CEB"/>
    <w:rsid w:val="00203195"/>
    <w:rsid w:val="00210FAB"/>
    <w:rsid w:val="0021534A"/>
    <w:rsid w:val="00215D17"/>
    <w:rsid w:val="002171D7"/>
    <w:rsid w:val="00220F10"/>
    <w:rsid w:val="002232D4"/>
    <w:rsid w:val="00223860"/>
    <w:rsid w:val="00224057"/>
    <w:rsid w:val="002244DB"/>
    <w:rsid w:val="002246C2"/>
    <w:rsid w:val="00224E69"/>
    <w:rsid w:val="00225966"/>
    <w:rsid w:val="00227128"/>
    <w:rsid w:val="002274E4"/>
    <w:rsid w:val="002313D8"/>
    <w:rsid w:val="00232EAB"/>
    <w:rsid w:val="00233B5D"/>
    <w:rsid w:val="00233F91"/>
    <w:rsid w:val="0023403F"/>
    <w:rsid w:val="00234CAF"/>
    <w:rsid w:val="00235B0F"/>
    <w:rsid w:val="00242FF5"/>
    <w:rsid w:val="0024341D"/>
    <w:rsid w:val="002444E0"/>
    <w:rsid w:val="00244847"/>
    <w:rsid w:val="002450E4"/>
    <w:rsid w:val="00246DA0"/>
    <w:rsid w:val="00247640"/>
    <w:rsid w:val="00251340"/>
    <w:rsid w:val="002520AC"/>
    <w:rsid w:val="00252919"/>
    <w:rsid w:val="00256A81"/>
    <w:rsid w:val="00260DA1"/>
    <w:rsid w:val="00261DB0"/>
    <w:rsid w:val="002646F8"/>
    <w:rsid w:val="00266D7C"/>
    <w:rsid w:val="00267465"/>
    <w:rsid w:val="002676BE"/>
    <w:rsid w:val="0027129E"/>
    <w:rsid w:val="00271EBE"/>
    <w:rsid w:val="00272251"/>
    <w:rsid w:val="00272733"/>
    <w:rsid w:val="002735FE"/>
    <w:rsid w:val="00274ED1"/>
    <w:rsid w:val="002769F5"/>
    <w:rsid w:val="00277EC5"/>
    <w:rsid w:val="00280F98"/>
    <w:rsid w:val="0028107C"/>
    <w:rsid w:val="00282FC5"/>
    <w:rsid w:val="002859B9"/>
    <w:rsid w:val="00290171"/>
    <w:rsid w:val="00290AFD"/>
    <w:rsid w:val="00290FB9"/>
    <w:rsid w:val="00291560"/>
    <w:rsid w:val="00292049"/>
    <w:rsid w:val="0029224D"/>
    <w:rsid w:val="00293761"/>
    <w:rsid w:val="00294769"/>
    <w:rsid w:val="00295181"/>
    <w:rsid w:val="002951C4"/>
    <w:rsid w:val="002959C2"/>
    <w:rsid w:val="002A039D"/>
    <w:rsid w:val="002A1D91"/>
    <w:rsid w:val="002A208F"/>
    <w:rsid w:val="002A3C81"/>
    <w:rsid w:val="002A4FB4"/>
    <w:rsid w:val="002A5D80"/>
    <w:rsid w:val="002B1298"/>
    <w:rsid w:val="002B160F"/>
    <w:rsid w:val="002B5218"/>
    <w:rsid w:val="002B7994"/>
    <w:rsid w:val="002B7B35"/>
    <w:rsid w:val="002C006F"/>
    <w:rsid w:val="002C03C8"/>
    <w:rsid w:val="002C1018"/>
    <w:rsid w:val="002C121D"/>
    <w:rsid w:val="002C1C0D"/>
    <w:rsid w:val="002C28C4"/>
    <w:rsid w:val="002C35CC"/>
    <w:rsid w:val="002C4C93"/>
    <w:rsid w:val="002C6CD3"/>
    <w:rsid w:val="002C7268"/>
    <w:rsid w:val="002D01C1"/>
    <w:rsid w:val="002D0809"/>
    <w:rsid w:val="002D0B1A"/>
    <w:rsid w:val="002D1D8C"/>
    <w:rsid w:val="002D1E6D"/>
    <w:rsid w:val="002D201B"/>
    <w:rsid w:val="002D21A0"/>
    <w:rsid w:val="002D31A8"/>
    <w:rsid w:val="002D36EC"/>
    <w:rsid w:val="002D3D70"/>
    <w:rsid w:val="002D5004"/>
    <w:rsid w:val="002E1B5D"/>
    <w:rsid w:val="002E2FA7"/>
    <w:rsid w:val="002E3631"/>
    <w:rsid w:val="002E5A74"/>
    <w:rsid w:val="002E5A96"/>
    <w:rsid w:val="002F0768"/>
    <w:rsid w:val="002F0E88"/>
    <w:rsid w:val="002F28C3"/>
    <w:rsid w:val="002F6F12"/>
    <w:rsid w:val="002F7ADF"/>
    <w:rsid w:val="0030128C"/>
    <w:rsid w:val="00305D32"/>
    <w:rsid w:val="00313D15"/>
    <w:rsid w:val="003157A6"/>
    <w:rsid w:val="003204A4"/>
    <w:rsid w:val="003210AA"/>
    <w:rsid w:val="00321C08"/>
    <w:rsid w:val="00321FBB"/>
    <w:rsid w:val="00324588"/>
    <w:rsid w:val="00325C0D"/>
    <w:rsid w:val="00326243"/>
    <w:rsid w:val="003271A0"/>
    <w:rsid w:val="0033051E"/>
    <w:rsid w:val="00330C0E"/>
    <w:rsid w:val="00332C26"/>
    <w:rsid w:val="00333CEC"/>
    <w:rsid w:val="0033527D"/>
    <w:rsid w:val="003352BC"/>
    <w:rsid w:val="003361CA"/>
    <w:rsid w:val="00337304"/>
    <w:rsid w:val="0033778E"/>
    <w:rsid w:val="00337AF4"/>
    <w:rsid w:val="00340368"/>
    <w:rsid w:val="00341311"/>
    <w:rsid w:val="00341761"/>
    <w:rsid w:val="00342546"/>
    <w:rsid w:val="00343079"/>
    <w:rsid w:val="0034315C"/>
    <w:rsid w:val="0034356B"/>
    <w:rsid w:val="00344193"/>
    <w:rsid w:val="00350677"/>
    <w:rsid w:val="00351138"/>
    <w:rsid w:val="00351AE8"/>
    <w:rsid w:val="003537BF"/>
    <w:rsid w:val="00353F37"/>
    <w:rsid w:val="003545CC"/>
    <w:rsid w:val="00354E94"/>
    <w:rsid w:val="00360CD7"/>
    <w:rsid w:val="003639A1"/>
    <w:rsid w:val="00364E4B"/>
    <w:rsid w:val="00365486"/>
    <w:rsid w:val="0036666D"/>
    <w:rsid w:val="00366ABC"/>
    <w:rsid w:val="0036774C"/>
    <w:rsid w:val="0037011A"/>
    <w:rsid w:val="003715CC"/>
    <w:rsid w:val="003720A1"/>
    <w:rsid w:val="00372C48"/>
    <w:rsid w:val="00372F25"/>
    <w:rsid w:val="00374630"/>
    <w:rsid w:val="00377701"/>
    <w:rsid w:val="00377D6C"/>
    <w:rsid w:val="003809E6"/>
    <w:rsid w:val="003819A4"/>
    <w:rsid w:val="00382F25"/>
    <w:rsid w:val="0038382D"/>
    <w:rsid w:val="00383831"/>
    <w:rsid w:val="00384EFF"/>
    <w:rsid w:val="003868C8"/>
    <w:rsid w:val="00386916"/>
    <w:rsid w:val="003879E2"/>
    <w:rsid w:val="00387E49"/>
    <w:rsid w:val="00390164"/>
    <w:rsid w:val="00390DCF"/>
    <w:rsid w:val="0039142F"/>
    <w:rsid w:val="00394F8A"/>
    <w:rsid w:val="00395847"/>
    <w:rsid w:val="00396F27"/>
    <w:rsid w:val="0039727B"/>
    <w:rsid w:val="003A1186"/>
    <w:rsid w:val="003A17C4"/>
    <w:rsid w:val="003A221A"/>
    <w:rsid w:val="003A2D6D"/>
    <w:rsid w:val="003A5321"/>
    <w:rsid w:val="003A7515"/>
    <w:rsid w:val="003B00AC"/>
    <w:rsid w:val="003B01F6"/>
    <w:rsid w:val="003B08E3"/>
    <w:rsid w:val="003B164C"/>
    <w:rsid w:val="003B1A63"/>
    <w:rsid w:val="003B1C5E"/>
    <w:rsid w:val="003B2FA0"/>
    <w:rsid w:val="003B704A"/>
    <w:rsid w:val="003B7153"/>
    <w:rsid w:val="003C0195"/>
    <w:rsid w:val="003C028A"/>
    <w:rsid w:val="003C1170"/>
    <w:rsid w:val="003C2B00"/>
    <w:rsid w:val="003C53A3"/>
    <w:rsid w:val="003C5689"/>
    <w:rsid w:val="003C5797"/>
    <w:rsid w:val="003C593B"/>
    <w:rsid w:val="003C6A29"/>
    <w:rsid w:val="003C6F63"/>
    <w:rsid w:val="003D3111"/>
    <w:rsid w:val="003D551D"/>
    <w:rsid w:val="003D606A"/>
    <w:rsid w:val="003D608F"/>
    <w:rsid w:val="003D642B"/>
    <w:rsid w:val="003D66D8"/>
    <w:rsid w:val="003D74D7"/>
    <w:rsid w:val="003D7D3C"/>
    <w:rsid w:val="003E105B"/>
    <w:rsid w:val="003E4BEF"/>
    <w:rsid w:val="003E57BB"/>
    <w:rsid w:val="003E7CAE"/>
    <w:rsid w:val="003F1B94"/>
    <w:rsid w:val="003F2604"/>
    <w:rsid w:val="003F588A"/>
    <w:rsid w:val="003F5FD3"/>
    <w:rsid w:val="003F7696"/>
    <w:rsid w:val="00400A8A"/>
    <w:rsid w:val="0040434D"/>
    <w:rsid w:val="0040572C"/>
    <w:rsid w:val="0040576A"/>
    <w:rsid w:val="00405A4A"/>
    <w:rsid w:val="0040613F"/>
    <w:rsid w:val="00406564"/>
    <w:rsid w:val="004147FE"/>
    <w:rsid w:val="00414DEC"/>
    <w:rsid w:val="004165D0"/>
    <w:rsid w:val="004179D0"/>
    <w:rsid w:val="0042203B"/>
    <w:rsid w:val="00423019"/>
    <w:rsid w:val="00424DBD"/>
    <w:rsid w:val="00431221"/>
    <w:rsid w:val="00431E40"/>
    <w:rsid w:val="004323D3"/>
    <w:rsid w:val="00435950"/>
    <w:rsid w:val="00440C24"/>
    <w:rsid w:val="004418CB"/>
    <w:rsid w:val="00441C07"/>
    <w:rsid w:val="0044200D"/>
    <w:rsid w:val="00442C4C"/>
    <w:rsid w:val="00442D0F"/>
    <w:rsid w:val="004439A9"/>
    <w:rsid w:val="0044422C"/>
    <w:rsid w:val="00446030"/>
    <w:rsid w:val="00447D81"/>
    <w:rsid w:val="004503E8"/>
    <w:rsid w:val="00451624"/>
    <w:rsid w:val="00451B53"/>
    <w:rsid w:val="00452C65"/>
    <w:rsid w:val="0045504F"/>
    <w:rsid w:val="00455614"/>
    <w:rsid w:val="0045717F"/>
    <w:rsid w:val="00460E24"/>
    <w:rsid w:val="00461849"/>
    <w:rsid w:val="004619D8"/>
    <w:rsid w:val="00461A5C"/>
    <w:rsid w:val="004628F9"/>
    <w:rsid w:val="00463F5F"/>
    <w:rsid w:val="00465234"/>
    <w:rsid w:val="004719BD"/>
    <w:rsid w:val="004725F7"/>
    <w:rsid w:val="00474315"/>
    <w:rsid w:val="004744F1"/>
    <w:rsid w:val="00474C80"/>
    <w:rsid w:val="00476EF9"/>
    <w:rsid w:val="004772C6"/>
    <w:rsid w:val="004802F2"/>
    <w:rsid w:val="00481699"/>
    <w:rsid w:val="00483031"/>
    <w:rsid w:val="00484CE9"/>
    <w:rsid w:val="004857DC"/>
    <w:rsid w:val="00486220"/>
    <w:rsid w:val="004868BB"/>
    <w:rsid w:val="00487156"/>
    <w:rsid w:val="004879B1"/>
    <w:rsid w:val="0049106C"/>
    <w:rsid w:val="00491077"/>
    <w:rsid w:val="00491F23"/>
    <w:rsid w:val="00493243"/>
    <w:rsid w:val="00493253"/>
    <w:rsid w:val="00493608"/>
    <w:rsid w:val="004940ED"/>
    <w:rsid w:val="00494535"/>
    <w:rsid w:val="004952CB"/>
    <w:rsid w:val="0049627F"/>
    <w:rsid w:val="004A0AA9"/>
    <w:rsid w:val="004A1ADB"/>
    <w:rsid w:val="004A3B39"/>
    <w:rsid w:val="004A4B7D"/>
    <w:rsid w:val="004A54C0"/>
    <w:rsid w:val="004A5D84"/>
    <w:rsid w:val="004A6E91"/>
    <w:rsid w:val="004A74FD"/>
    <w:rsid w:val="004B1304"/>
    <w:rsid w:val="004B13C7"/>
    <w:rsid w:val="004B1834"/>
    <w:rsid w:val="004B392B"/>
    <w:rsid w:val="004B3FF2"/>
    <w:rsid w:val="004B703F"/>
    <w:rsid w:val="004C3083"/>
    <w:rsid w:val="004C3C21"/>
    <w:rsid w:val="004C5E37"/>
    <w:rsid w:val="004D060A"/>
    <w:rsid w:val="004D0EE1"/>
    <w:rsid w:val="004D13CD"/>
    <w:rsid w:val="004D1A72"/>
    <w:rsid w:val="004D2833"/>
    <w:rsid w:val="004D2A93"/>
    <w:rsid w:val="004D3F9C"/>
    <w:rsid w:val="004D3FAD"/>
    <w:rsid w:val="004D657E"/>
    <w:rsid w:val="004E0520"/>
    <w:rsid w:val="004E0E4D"/>
    <w:rsid w:val="004E12D6"/>
    <w:rsid w:val="004E16AD"/>
    <w:rsid w:val="004E32E3"/>
    <w:rsid w:val="004E4CED"/>
    <w:rsid w:val="004E5076"/>
    <w:rsid w:val="004E7202"/>
    <w:rsid w:val="004E79CF"/>
    <w:rsid w:val="004F064F"/>
    <w:rsid w:val="004F0A68"/>
    <w:rsid w:val="004F134B"/>
    <w:rsid w:val="004F668F"/>
    <w:rsid w:val="005001F1"/>
    <w:rsid w:val="005004F8"/>
    <w:rsid w:val="00502950"/>
    <w:rsid w:val="00504BCA"/>
    <w:rsid w:val="00506403"/>
    <w:rsid w:val="00506529"/>
    <w:rsid w:val="00510A86"/>
    <w:rsid w:val="005120FC"/>
    <w:rsid w:val="00513552"/>
    <w:rsid w:val="00513915"/>
    <w:rsid w:val="00513DD8"/>
    <w:rsid w:val="00517D3D"/>
    <w:rsid w:val="00522499"/>
    <w:rsid w:val="00522DDA"/>
    <w:rsid w:val="00523304"/>
    <w:rsid w:val="00523CAC"/>
    <w:rsid w:val="00524125"/>
    <w:rsid w:val="00526930"/>
    <w:rsid w:val="00531BB2"/>
    <w:rsid w:val="005347EC"/>
    <w:rsid w:val="00535223"/>
    <w:rsid w:val="00536453"/>
    <w:rsid w:val="00537986"/>
    <w:rsid w:val="00543ABC"/>
    <w:rsid w:val="00543BD2"/>
    <w:rsid w:val="0055022D"/>
    <w:rsid w:val="00555D44"/>
    <w:rsid w:val="00556651"/>
    <w:rsid w:val="0055761D"/>
    <w:rsid w:val="00557E9F"/>
    <w:rsid w:val="00561330"/>
    <w:rsid w:val="0056135F"/>
    <w:rsid w:val="00562942"/>
    <w:rsid w:val="0056422D"/>
    <w:rsid w:val="00565F19"/>
    <w:rsid w:val="005660DA"/>
    <w:rsid w:val="005677AB"/>
    <w:rsid w:val="00567CB8"/>
    <w:rsid w:val="00570ECE"/>
    <w:rsid w:val="00571D0F"/>
    <w:rsid w:val="00573D88"/>
    <w:rsid w:val="005768DE"/>
    <w:rsid w:val="00581861"/>
    <w:rsid w:val="00582378"/>
    <w:rsid w:val="005829DF"/>
    <w:rsid w:val="005841CB"/>
    <w:rsid w:val="00584F4E"/>
    <w:rsid w:val="0058697C"/>
    <w:rsid w:val="00590A84"/>
    <w:rsid w:val="0059386B"/>
    <w:rsid w:val="00594BDE"/>
    <w:rsid w:val="00595139"/>
    <w:rsid w:val="0059580E"/>
    <w:rsid w:val="00597B04"/>
    <w:rsid w:val="005A0049"/>
    <w:rsid w:val="005A485D"/>
    <w:rsid w:val="005A763A"/>
    <w:rsid w:val="005B0FF6"/>
    <w:rsid w:val="005B11B3"/>
    <w:rsid w:val="005B1655"/>
    <w:rsid w:val="005B437D"/>
    <w:rsid w:val="005B5FB7"/>
    <w:rsid w:val="005C074A"/>
    <w:rsid w:val="005C115C"/>
    <w:rsid w:val="005C2672"/>
    <w:rsid w:val="005C36AE"/>
    <w:rsid w:val="005C45F7"/>
    <w:rsid w:val="005C4F68"/>
    <w:rsid w:val="005C52BE"/>
    <w:rsid w:val="005C6CD9"/>
    <w:rsid w:val="005C6FBC"/>
    <w:rsid w:val="005D14C5"/>
    <w:rsid w:val="005D1C6F"/>
    <w:rsid w:val="005D247E"/>
    <w:rsid w:val="005D2830"/>
    <w:rsid w:val="005D2C45"/>
    <w:rsid w:val="005D3A3B"/>
    <w:rsid w:val="005D4391"/>
    <w:rsid w:val="005D5543"/>
    <w:rsid w:val="005D7D0B"/>
    <w:rsid w:val="005E190B"/>
    <w:rsid w:val="005E20C5"/>
    <w:rsid w:val="005E2264"/>
    <w:rsid w:val="005E2457"/>
    <w:rsid w:val="005E3BE9"/>
    <w:rsid w:val="005E3FBD"/>
    <w:rsid w:val="005E4069"/>
    <w:rsid w:val="005E5B52"/>
    <w:rsid w:val="005E7C36"/>
    <w:rsid w:val="005F2E2A"/>
    <w:rsid w:val="005F5992"/>
    <w:rsid w:val="005F5FBA"/>
    <w:rsid w:val="00601E51"/>
    <w:rsid w:val="0060301D"/>
    <w:rsid w:val="0060360D"/>
    <w:rsid w:val="00606E8F"/>
    <w:rsid w:val="00607F57"/>
    <w:rsid w:val="00613C6E"/>
    <w:rsid w:val="006150CD"/>
    <w:rsid w:val="00615309"/>
    <w:rsid w:val="0061568A"/>
    <w:rsid w:val="006168EB"/>
    <w:rsid w:val="00616E07"/>
    <w:rsid w:val="0062021A"/>
    <w:rsid w:val="00623D93"/>
    <w:rsid w:val="006253C3"/>
    <w:rsid w:val="00625BBB"/>
    <w:rsid w:val="0062679F"/>
    <w:rsid w:val="00626E22"/>
    <w:rsid w:val="006271AE"/>
    <w:rsid w:val="00633FC8"/>
    <w:rsid w:val="00637751"/>
    <w:rsid w:val="00643C9A"/>
    <w:rsid w:val="006440D5"/>
    <w:rsid w:val="00645B2A"/>
    <w:rsid w:val="00646F20"/>
    <w:rsid w:val="00652FE7"/>
    <w:rsid w:val="00653A6D"/>
    <w:rsid w:val="00653AF4"/>
    <w:rsid w:val="00653E3C"/>
    <w:rsid w:val="006550A1"/>
    <w:rsid w:val="0065525C"/>
    <w:rsid w:val="006554B8"/>
    <w:rsid w:val="00657D3D"/>
    <w:rsid w:val="00660178"/>
    <w:rsid w:val="006605AA"/>
    <w:rsid w:val="006615D7"/>
    <w:rsid w:val="0066186A"/>
    <w:rsid w:val="00662060"/>
    <w:rsid w:val="00666888"/>
    <w:rsid w:val="00671CCD"/>
    <w:rsid w:val="00676411"/>
    <w:rsid w:val="0067777A"/>
    <w:rsid w:val="00677DAA"/>
    <w:rsid w:val="00677E67"/>
    <w:rsid w:val="00681E35"/>
    <w:rsid w:val="00684140"/>
    <w:rsid w:val="00684EBB"/>
    <w:rsid w:val="006858C7"/>
    <w:rsid w:val="006865EB"/>
    <w:rsid w:val="00687F91"/>
    <w:rsid w:val="0069128D"/>
    <w:rsid w:val="00691693"/>
    <w:rsid w:val="006926AD"/>
    <w:rsid w:val="00693103"/>
    <w:rsid w:val="00693325"/>
    <w:rsid w:val="006934E5"/>
    <w:rsid w:val="0069364C"/>
    <w:rsid w:val="006951EC"/>
    <w:rsid w:val="006963A8"/>
    <w:rsid w:val="00697F14"/>
    <w:rsid w:val="006A064A"/>
    <w:rsid w:val="006A1216"/>
    <w:rsid w:val="006A182E"/>
    <w:rsid w:val="006A2BFF"/>
    <w:rsid w:val="006A3F91"/>
    <w:rsid w:val="006A4A78"/>
    <w:rsid w:val="006B1E5B"/>
    <w:rsid w:val="006B348E"/>
    <w:rsid w:val="006B5D83"/>
    <w:rsid w:val="006B650D"/>
    <w:rsid w:val="006B744E"/>
    <w:rsid w:val="006C141B"/>
    <w:rsid w:val="006C1AC5"/>
    <w:rsid w:val="006C28AA"/>
    <w:rsid w:val="006C3982"/>
    <w:rsid w:val="006C41E8"/>
    <w:rsid w:val="006C7ABF"/>
    <w:rsid w:val="006D2319"/>
    <w:rsid w:val="006D28F1"/>
    <w:rsid w:val="006D2974"/>
    <w:rsid w:val="006D31B2"/>
    <w:rsid w:val="006D3B13"/>
    <w:rsid w:val="006D59D8"/>
    <w:rsid w:val="006D5DA2"/>
    <w:rsid w:val="006D73EC"/>
    <w:rsid w:val="006D7AD7"/>
    <w:rsid w:val="006E0835"/>
    <w:rsid w:val="006E0E9E"/>
    <w:rsid w:val="006E2664"/>
    <w:rsid w:val="006E29F9"/>
    <w:rsid w:val="006E2AFE"/>
    <w:rsid w:val="006E6201"/>
    <w:rsid w:val="006E7F25"/>
    <w:rsid w:val="006F174C"/>
    <w:rsid w:val="006F28AD"/>
    <w:rsid w:val="006F434C"/>
    <w:rsid w:val="006F4921"/>
    <w:rsid w:val="006F4F85"/>
    <w:rsid w:val="006F6C92"/>
    <w:rsid w:val="006F7565"/>
    <w:rsid w:val="00700D00"/>
    <w:rsid w:val="007026C8"/>
    <w:rsid w:val="00703E4C"/>
    <w:rsid w:val="00704359"/>
    <w:rsid w:val="00704CB4"/>
    <w:rsid w:val="007061BF"/>
    <w:rsid w:val="007062E9"/>
    <w:rsid w:val="007075A3"/>
    <w:rsid w:val="00707FB4"/>
    <w:rsid w:val="007107B3"/>
    <w:rsid w:val="00711032"/>
    <w:rsid w:val="00712096"/>
    <w:rsid w:val="007139F4"/>
    <w:rsid w:val="0071592A"/>
    <w:rsid w:val="00720481"/>
    <w:rsid w:val="00721895"/>
    <w:rsid w:val="00723E7F"/>
    <w:rsid w:val="007248C5"/>
    <w:rsid w:val="00724D96"/>
    <w:rsid w:val="00725BBF"/>
    <w:rsid w:val="0072676B"/>
    <w:rsid w:val="00727D4C"/>
    <w:rsid w:val="00730F33"/>
    <w:rsid w:val="007312C6"/>
    <w:rsid w:val="007346AD"/>
    <w:rsid w:val="007359D6"/>
    <w:rsid w:val="00735C06"/>
    <w:rsid w:val="0073739A"/>
    <w:rsid w:val="007416A8"/>
    <w:rsid w:val="00742E79"/>
    <w:rsid w:val="0074362E"/>
    <w:rsid w:val="00747D1F"/>
    <w:rsid w:val="00750307"/>
    <w:rsid w:val="00751E9B"/>
    <w:rsid w:val="0075297F"/>
    <w:rsid w:val="00753756"/>
    <w:rsid w:val="00754FF7"/>
    <w:rsid w:val="007564D1"/>
    <w:rsid w:val="00757129"/>
    <w:rsid w:val="00760631"/>
    <w:rsid w:val="007618ED"/>
    <w:rsid w:val="0076283F"/>
    <w:rsid w:val="00765F6E"/>
    <w:rsid w:val="0077290F"/>
    <w:rsid w:val="0077325E"/>
    <w:rsid w:val="00773FFD"/>
    <w:rsid w:val="00774491"/>
    <w:rsid w:val="00775C9E"/>
    <w:rsid w:val="0078063D"/>
    <w:rsid w:val="00780B2C"/>
    <w:rsid w:val="0078178D"/>
    <w:rsid w:val="007826B6"/>
    <w:rsid w:val="00783051"/>
    <w:rsid w:val="00784C4C"/>
    <w:rsid w:val="00785C3E"/>
    <w:rsid w:val="0078610E"/>
    <w:rsid w:val="0078688D"/>
    <w:rsid w:val="00787E52"/>
    <w:rsid w:val="007900D4"/>
    <w:rsid w:val="007907C4"/>
    <w:rsid w:val="00791219"/>
    <w:rsid w:val="0079121A"/>
    <w:rsid w:val="007917BF"/>
    <w:rsid w:val="007918B3"/>
    <w:rsid w:val="00792D34"/>
    <w:rsid w:val="00794068"/>
    <w:rsid w:val="00795926"/>
    <w:rsid w:val="0079655D"/>
    <w:rsid w:val="007A0EE5"/>
    <w:rsid w:val="007A19E8"/>
    <w:rsid w:val="007A2AEF"/>
    <w:rsid w:val="007A3D37"/>
    <w:rsid w:val="007A5463"/>
    <w:rsid w:val="007A6BE6"/>
    <w:rsid w:val="007A6CA9"/>
    <w:rsid w:val="007B07AE"/>
    <w:rsid w:val="007B0B17"/>
    <w:rsid w:val="007B2DCC"/>
    <w:rsid w:val="007C22C5"/>
    <w:rsid w:val="007C2DC4"/>
    <w:rsid w:val="007C3D52"/>
    <w:rsid w:val="007C442C"/>
    <w:rsid w:val="007C5138"/>
    <w:rsid w:val="007C79F5"/>
    <w:rsid w:val="007D2F45"/>
    <w:rsid w:val="007D30C3"/>
    <w:rsid w:val="007D4C4C"/>
    <w:rsid w:val="007E00AA"/>
    <w:rsid w:val="007E02D9"/>
    <w:rsid w:val="007E2587"/>
    <w:rsid w:val="007E281C"/>
    <w:rsid w:val="007E33AD"/>
    <w:rsid w:val="007E36A0"/>
    <w:rsid w:val="007E5E82"/>
    <w:rsid w:val="007E5F96"/>
    <w:rsid w:val="007E6C3A"/>
    <w:rsid w:val="007F036A"/>
    <w:rsid w:val="007F0894"/>
    <w:rsid w:val="00800235"/>
    <w:rsid w:val="00801730"/>
    <w:rsid w:val="00803931"/>
    <w:rsid w:val="00806871"/>
    <w:rsid w:val="00806A88"/>
    <w:rsid w:val="00807144"/>
    <w:rsid w:val="0081012B"/>
    <w:rsid w:val="008103E3"/>
    <w:rsid w:val="00813463"/>
    <w:rsid w:val="00814C8C"/>
    <w:rsid w:val="00815459"/>
    <w:rsid w:val="008169B5"/>
    <w:rsid w:val="00816AAC"/>
    <w:rsid w:val="008202B7"/>
    <w:rsid w:val="00820468"/>
    <w:rsid w:val="0082104C"/>
    <w:rsid w:val="00821EAB"/>
    <w:rsid w:val="008260F2"/>
    <w:rsid w:val="00826932"/>
    <w:rsid w:val="00827FEC"/>
    <w:rsid w:val="00831351"/>
    <w:rsid w:val="0083213A"/>
    <w:rsid w:val="00832662"/>
    <w:rsid w:val="00836BDD"/>
    <w:rsid w:val="0084003B"/>
    <w:rsid w:val="00842142"/>
    <w:rsid w:val="00842E54"/>
    <w:rsid w:val="00843207"/>
    <w:rsid w:val="00843783"/>
    <w:rsid w:val="00845A59"/>
    <w:rsid w:val="00845C59"/>
    <w:rsid w:val="00850F4F"/>
    <w:rsid w:val="00851BF6"/>
    <w:rsid w:val="008528B6"/>
    <w:rsid w:val="00854290"/>
    <w:rsid w:val="00855750"/>
    <w:rsid w:val="008570B3"/>
    <w:rsid w:val="00863A79"/>
    <w:rsid w:val="008645D7"/>
    <w:rsid w:val="00864A94"/>
    <w:rsid w:val="0086603E"/>
    <w:rsid w:val="00867DFE"/>
    <w:rsid w:val="008704B3"/>
    <w:rsid w:val="008709F6"/>
    <w:rsid w:val="00870F30"/>
    <w:rsid w:val="008726B0"/>
    <w:rsid w:val="00872D3D"/>
    <w:rsid w:val="00873360"/>
    <w:rsid w:val="00873AAD"/>
    <w:rsid w:val="00874DE4"/>
    <w:rsid w:val="00876321"/>
    <w:rsid w:val="008771AD"/>
    <w:rsid w:val="00882421"/>
    <w:rsid w:val="00883306"/>
    <w:rsid w:val="00883AB3"/>
    <w:rsid w:val="0089019C"/>
    <w:rsid w:val="008905C5"/>
    <w:rsid w:val="00895706"/>
    <w:rsid w:val="00895F5D"/>
    <w:rsid w:val="0089765C"/>
    <w:rsid w:val="008A0B10"/>
    <w:rsid w:val="008A141B"/>
    <w:rsid w:val="008A2E88"/>
    <w:rsid w:val="008A3B1F"/>
    <w:rsid w:val="008A440B"/>
    <w:rsid w:val="008A454A"/>
    <w:rsid w:val="008A67B8"/>
    <w:rsid w:val="008A692A"/>
    <w:rsid w:val="008A69BA"/>
    <w:rsid w:val="008A6A74"/>
    <w:rsid w:val="008B0F51"/>
    <w:rsid w:val="008B2AD1"/>
    <w:rsid w:val="008B6820"/>
    <w:rsid w:val="008B791E"/>
    <w:rsid w:val="008C075E"/>
    <w:rsid w:val="008C0FA1"/>
    <w:rsid w:val="008C19C7"/>
    <w:rsid w:val="008C2370"/>
    <w:rsid w:val="008C2ABA"/>
    <w:rsid w:val="008C2FA1"/>
    <w:rsid w:val="008C40B0"/>
    <w:rsid w:val="008C663C"/>
    <w:rsid w:val="008C7585"/>
    <w:rsid w:val="008C7A95"/>
    <w:rsid w:val="008C7DAE"/>
    <w:rsid w:val="008D4B7B"/>
    <w:rsid w:val="008D5982"/>
    <w:rsid w:val="008D7D42"/>
    <w:rsid w:val="008E1330"/>
    <w:rsid w:val="008E20BE"/>
    <w:rsid w:val="008E573B"/>
    <w:rsid w:val="008E5B3C"/>
    <w:rsid w:val="008E5C6E"/>
    <w:rsid w:val="008E6723"/>
    <w:rsid w:val="008F10C1"/>
    <w:rsid w:val="008F5E68"/>
    <w:rsid w:val="008F6F1A"/>
    <w:rsid w:val="008F715B"/>
    <w:rsid w:val="009009BE"/>
    <w:rsid w:val="00901106"/>
    <w:rsid w:val="00902862"/>
    <w:rsid w:val="00902D84"/>
    <w:rsid w:val="00905743"/>
    <w:rsid w:val="009068C6"/>
    <w:rsid w:val="00910731"/>
    <w:rsid w:val="00910A42"/>
    <w:rsid w:val="009136A2"/>
    <w:rsid w:val="00913C57"/>
    <w:rsid w:val="00917FA1"/>
    <w:rsid w:val="00920159"/>
    <w:rsid w:val="00920459"/>
    <w:rsid w:val="009204B9"/>
    <w:rsid w:val="00920C9B"/>
    <w:rsid w:val="0092402F"/>
    <w:rsid w:val="009244A9"/>
    <w:rsid w:val="00926E56"/>
    <w:rsid w:val="00926F8A"/>
    <w:rsid w:val="009304D3"/>
    <w:rsid w:val="00931BD6"/>
    <w:rsid w:val="00931F90"/>
    <w:rsid w:val="00932678"/>
    <w:rsid w:val="009326B9"/>
    <w:rsid w:val="009348D3"/>
    <w:rsid w:val="0093649F"/>
    <w:rsid w:val="00937673"/>
    <w:rsid w:val="00937CAD"/>
    <w:rsid w:val="0094024D"/>
    <w:rsid w:val="009404C3"/>
    <w:rsid w:val="009416D6"/>
    <w:rsid w:val="00941ED7"/>
    <w:rsid w:val="0094210D"/>
    <w:rsid w:val="0094294E"/>
    <w:rsid w:val="00943015"/>
    <w:rsid w:val="009434EF"/>
    <w:rsid w:val="0094393A"/>
    <w:rsid w:val="0094632D"/>
    <w:rsid w:val="00947AD9"/>
    <w:rsid w:val="00950D1A"/>
    <w:rsid w:val="00953223"/>
    <w:rsid w:val="00954D1B"/>
    <w:rsid w:val="00954F60"/>
    <w:rsid w:val="00957F5A"/>
    <w:rsid w:val="00961155"/>
    <w:rsid w:val="00961A3D"/>
    <w:rsid w:val="0096277B"/>
    <w:rsid w:val="009655CA"/>
    <w:rsid w:val="0096582B"/>
    <w:rsid w:val="00965E10"/>
    <w:rsid w:val="00966A77"/>
    <w:rsid w:val="00967DD0"/>
    <w:rsid w:val="009703D5"/>
    <w:rsid w:val="0097376F"/>
    <w:rsid w:val="00974B7F"/>
    <w:rsid w:val="009761B4"/>
    <w:rsid w:val="0097626D"/>
    <w:rsid w:val="009809DE"/>
    <w:rsid w:val="00984BDD"/>
    <w:rsid w:val="00986B93"/>
    <w:rsid w:val="00986F1F"/>
    <w:rsid w:val="009906F7"/>
    <w:rsid w:val="00991D8B"/>
    <w:rsid w:val="00994C6E"/>
    <w:rsid w:val="009A089B"/>
    <w:rsid w:val="009A4A95"/>
    <w:rsid w:val="009A5263"/>
    <w:rsid w:val="009A574C"/>
    <w:rsid w:val="009A60F1"/>
    <w:rsid w:val="009B035D"/>
    <w:rsid w:val="009B0373"/>
    <w:rsid w:val="009B34EB"/>
    <w:rsid w:val="009B3E15"/>
    <w:rsid w:val="009B47AE"/>
    <w:rsid w:val="009B4F10"/>
    <w:rsid w:val="009B7992"/>
    <w:rsid w:val="009C1574"/>
    <w:rsid w:val="009C1AAF"/>
    <w:rsid w:val="009C1AFD"/>
    <w:rsid w:val="009C1D2C"/>
    <w:rsid w:val="009C303A"/>
    <w:rsid w:val="009C3E73"/>
    <w:rsid w:val="009C6B7D"/>
    <w:rsid w:val="009D0460"/>
    <w:rsid w:val="009D540E"/>
    <w:rsid w:val="009D7CE9"/>
    <w:rsid w:val="009E0A94"/>
    <w:rsid w:val="009E185A"/>
    <w:rsid w:val="009E3600"/>
    <w:rsid w:val="009E6269"/>
    <w:rsid w:val="009E78AD"/>
    <w:rsid w:val="009F063D"/>
    <w:rsid w:val="009F11D9"/>
    <w:rsid w:val="009F1724"/>
    <w:rsid w:val="009F50ED"/>
    <w:rsid w:val="009F6ED9"/>
    <w:rsid w:val="009F7EC6"/>
    <w:rsid w:val="00A015FD"/>
    <w:rsid w:val="00A02D4A"/>
    <w:rsid w:val="00A0300C"/>
    <w:rsid w:val="00A032A6"/>
    <w:rsid w:val="00A04F4F"/>
    <w:rsid w:val="00A05A95"/>
    <w:rsid w:val="00A06FDC"/>
    <w:rsid w:val="00A078C8"/>
    <w:rsid w:val="00A07E9E"/>
    <w:rsid w:val="00A111AE"/>
    <w:rsid w:val="00A12A39"/>
    <w:rsid w:val="00A130CD"/>
    <w:rsid w:val="00A135FD"/>
    <w:rsid w:val="00A16BE5"/>
    <w:rsid w:val="00A2060D"/>
    <w:rsid w:val="00A20A29"/>
    <w:rsid w:val="00A20D8C"/>
    <w:rsid w:val="00A21C9F"/>
    <w:rsid w:val="00A23475"/>
    <w:rsid w:val="00A24D25"/>
    <w:rsid w:val="00A26CEB"/>
    <w:rsid w:val="00A31A17"/>
    <w:rsid w:val="00A326EC"/>
    <w:rsid w:val="00A34BE9"/>
    <w:rsid w:val="00A37391"/>
    <w:rsid w:val="00A424B1"/>
    <w:rsid w:val="00A42E1C"/>
    <w:rsid w:val="00A43101"/>
    <w:rsid w:val="00A43510"/>
    <w:rsid w:val="00A43AEA"/>
    <w:rsid w:val="00A43ECA"/>
    <w:rsid w:val="00A4433E"/>
    <w:rsid w:val="00A507E8"/>
    <w:rsid w:val="00A5466D"/>
    <w:rsid w:val="00A57129"/>
    <w:rsid w:val="00A609EA"/>
    <w:rsid w:val="00A615A3"/>
    <w:rsid w:val="00A62702"/>
    <w:rsid w:val="00A62E23"/>
    <w:rsid w:val="00A665A3"/>
    <w:rsid w:val="00A66D3A"/>
    <w:rsid w:val="00A70B14"/>
    <w:rsid w:val="00A7209C"/>
    <w:rsid w:val="00A72EE4"/>
    <w:rsid w:val="00A732CA"/>
    <w:rsid w:val="00A73650"/>
    <w:rsid w:val="00A7631F"/>
    <w:rsid w:val="00A76575"/>
    <w:rsid w:val="00A7792B"/>
    <w:rsid w:val="00A80826"/>
    <w:rsid w:val="00A8113C"/>
    <w:rsid w:val="00A82D62"/>
    <w:rsid w:val="00A8385F"/>
    <w:rsid w:val="00A83FD2"/>
    <w:rsid w:val="00A84B2B"/>
    <w:rsid w:val="00A850D8"/>
    <w:rsid w:val="00A87CDF"/>
    <w:rsid w:val="00A90AFF"/>
    <w:rsid w:val="00A91DC7"/>
    <w:rsid w:val="00A93FBC"/>
    <w:rsid w:val="00A95F99"/>
    <w:rsid w:val="00AA060D"/>
    <w:rsid w:val="00AA0FF0"/>
    <w:rsid w:val="00AA2D8E"/>
    <w:rsid w:val="00AA3923"/>
    <w:rsid w:val="00AB068D"/>
    <w:rsid w:val="00AB48D9"/>
    <w:rsid w:val="00AB528A"/>
    <w:rsid w:val="00AB54D9"/>
    <w:rsid w:val="00AB5736"/>
    <w:rsid w:val="00AB613C"/>
    <w:rsid w:val="00AC0747"/>
    <w:rsid w:val="00AC12EF"/>
    <w:rsid w:val="00AC250C"/>
    <w:rsid w:val="00AC34AA"/>
    <w:rsid w:val="00AC3A19"/>
    <w:rsid w:val="00AC6BEE"/>
    <w:rsid w:val="00AC7FBB"/>
    <w:rsid w:val="00AD0922"/>
    <w:rsid w:val="00AD10A5"/>
    <w:rsid w:val="00AD1A00"/>
    <w:rsid w:val="00AD2D12"/>
    <w:rsid w:val="00AD348A"/>
    <w:rsid w:val="00AD4093"/>
    <w:rsid w:val="00AD4B5A"/>
    <w:rsid w:val="00AD5C4A"/>
    <w:rsid w:val="00AD7438"/>
    <w:rsid w:val="00AE0859"/>
    <w:rsid w:val="00AE0D55"/>
    <w:rsid w:val="00AE0DFA"/>
    <w:rsid w:val="00AE2DAF"/>
    <w:rsid w:val="00AE3362"/>
    <w:rsid w:val="00AE40C5"/>
    <w:rsid w:val="00AE594A"/>
    <w:rsid w:val="00AE6559"/>
    <w:rsid w:val="00AE7920"/>
    <w:rsid w:val="00AE7AF5"/>
    <w:rsid w:val="00AF2BCD"/>
    <w:rsid w:val="00AF2BD0"/>
    <w:rsid w:val="00AF2E6F"/>
    <w:rsid w:val="00AF4146"/>
    <w:rsid w:val="00AF4B8D"/>
    <w:rsid w:val="00AF504E"/>
    <w:rsid w:val="00AF5849"/>
    <w:rsid w:val="00AF7115"/>
    <w:rsid w:val="00AF72A1"/>
    <w:rsid w:val="00AF7D8E"/>
    <w:rsid w:val="00B00BCF"/>
    <w:rsid w:val="00B00F3B"/>
    <w:rsid w:val="00B01B01"/>
    <w:rsid w:val="00B027EC"/>
    <w:rsid w:val="00B057CB"/>
    <w:rsid w:val="00B06F2F"/>
    <w:rsid w:val="00B113C6"/>
    <w:rsid w:val="00B13286"/>
    <w:rsid w:val="00B13784"/>
    <w:rsid w:val="00B1496C"/>
    <w:rsid w:val="00B20B51"/>
    <w:rsid w:val="00B2142B"/>
    <w:rsid w:val="00B24187"/>
    <w:rsid w:val="00B24E57"/>
    <w:rsid w:val="00B25A64"/>
    <w:rsid w:val="00B25F4C"/>
    <w:rsid w:val="00B3078D"/>
    <w:rsid w:val="00B33CBC"/>
    <w:rsid w:val="00B34797"/>
    <w:rsid w:val="00B374FF"/>
    <w:rsid w:val="00B37D3F"/>
    <w:rsid w:val="00B40052"/>
    <w:rsid w:val="00B40B65"/>
    <w:rsid w:val="00B41F71"/>
    <w:rsid w:val="00B4276B"/>
    <w:rsid w:val="00B43C1C"/>
    <w:rsid w:val="00B4418F"/>
    <w:rsid w:val="00B44641"/>
    <w:rsid w:val="00B45CCE"/>
    <w:rsid w:val="00B46F6D"/>
    <w:rsid w:val="00B47176"/>
    <w:rsid w:val="00B50526"/>
    <w:rsid w:val="00B52AC8"/>
    <w:rsid w:val="00B54529"/>
    <w:rsid w:val="00B548F7"/>
    <w:rsid w:val="00B549EC"/>
    <w:rsid w:val="00B5578E"/>
    <w:rsid w:val="00B60D0C"/>
    <w:rsid w:val="00B6117F"/>
    <w:rsid w:val="00B6189E"/>
    <w:rsid w:val="00B61D8A"/>
    <w:rsid w:val="00B61EEA"/>
    <w:rsid w:val="00B61F1E"/>
    <w:rsid w:val="00B63059"/>
    <w:rsid w:val="00B653E9"/>
    <w:rsid w:val="00B674B8"/>
    <w:rsid w:val="00B67D03"/>
    <w:rsid w:val="00B70772"/>
    <w:rsid w:val="00B70EA0"/>
    <w:rsid w:val="00B715ED"/>
    <w:rsid w:val="00B73A16"/>
    <w:rsid w:val="00B73BD3"/>
    <w:rsid w:val="00B747E9"/>
    <w:rsid w:val="00B7495D"/>
    <w:rsid w:val="00B7669E"/>
    <w:rsid w:val="00B775B0"/>
    <w:rsid w:val="00B809C9"/>
    <w:rsid w:val="00B81AC8"/>
    <w:rsid w:val="00B81C9E"/>
    <w:rsid w:val="00B82277"/>
    <w:rsid w:val="00B8250C"/>
    <w:rsid w:val="00B82BE5"/>
    <w:rsid w:val="00B82C72"/>
    <w:rsid w:val="00B83A02"/>
    <w:rsid w:val="00B83A83"/>
    <w:rsid w:val="00B83F71"/>
    <w:rsid w:val="00B87069"/>
    <w:rsid w:val="00B90B11"/>
    <w:rsid w:val="00B92AD0"/>
    <w:rsid w:val="00B93EF0"/>
    <w:rsid w:val="00B94041"/>
    <w:rsid w:val="00B94572"/>
    <w:rsid w:val="00B94757"/>
    <w:rsid w:val="00B9592C"/>
    <w:rsid w:val="00B95BF1"/>
    <w:rsid w:val="00B968E2"/>
    <w:rsid w:val="00BA0754"/>
    <w:rsid w:val="00BA0BB1"/>
    <w:rsid w:val="00BA16E7"/>
    <w:rsid w:val="00BA2E93"/>
    <w:rsid w:val="00BA63B4"/>
    <w:rsid w:val="00BA7D10"/>
    <w:rsid w:val="00BA7E2D"/>
    <w:rsid w:val="00BB1962"/>
    <w:rsid w:val="00BB1BA6"/>
    <w:rsid w:val="00BB2167"/>
    <w:rsid w:val="00BB26A1"/>
    <w:rsid w:val="00BB3679"/>
    <w:rsid w:val="00BB53F8"/>
    <w:rsid w:val="00BB55DB"/>
    <w:rsid w:val="00BB5662"/>
    <w:rsid w:val="00BB5789"/>
    <w:rsid w:val="00BB6EF7"/>
    <w:rsid w:val="00BB750E"/>
    <w:rsid w:val="00BC134C"/>
    <w:rsid w:val="00BC1459"/>
    <w:rsid w:val="00BC4737"/>
    <w:rsid w:val="00BC588C"/>
    <w:rsid w:val="00BC7E95"/>
    <w:rsid w:val="00BD00E5"/>
    <w:rsid w:val="00BD16D5"/>
    <w:rsid w:val="00BD3140"/>
    <w:rsid w:val="00BD5CCC"/>
    <w:rsid w:val="00BD5E42"/>
    <w:rsid w:val="00BD72CC"/>
    <w:rsid w:val="00BD7606"/>
    <w:rsid w:val="00BD76B2"/>
    <w:rsid w:val="00BD7BB0"/>
    <w:rsid w:val="00BE162D"/>
    <w:rsid w:val="00BE20E1"/>
    <w:rsid w:val="00BE58DA"/>
    <w:rsid w:val="00BE5B3C"/>
    <w:rsid w:val="00BE7541"/>
    <w:rsid w:val="00BF0A5E"/>
    <w:rsid w:val="00BF2AFA"/>
    <w:rsid w:val="00BF2C90"/>
    <w:rsid w:val="00BF2EA4"/>
    <w:rsid w:val="00BF3013"/>
    <w:rsid w:val="00BF6B34"/>
    <w:rsid w:val="00C01B33"/>
    <w:rsid w:val="00C02BDD"/>
    <w:rsid w:val="00C05930"/>
    <w:rsid w:val="00C05E90"/>
    <w:rsid w:val="00C10566"/>
    <w:rsid w:val="00C10B9B"/>
    <w:rsid w:val="00C12429"/>
    <w:rsid w:val="00C14D29"/>
    <w:rsid w:val="00C15EBC"/>
    <w:rsid w:val="00C162AB"/>
    <w:rsid w:val="00C16BFF"/>
    <w:rsid w:val="00C17A31"/>
    <w:rsid w:val="00C20603"/>
    <w:rsid w:val="00C22287"/>
    <w:rsid w:val="00C230CE"/>
    <w:rsid w:val="00C2481B"/>
    <w:rsid w:val="00C2523D"/>
    <w:rsid w:val="00C25264"/>
    <w:rsid w:val="00C254FC"/>
    <w:rsid w:val="00C26A1F"/>
    <w:rsid w:val="00C31F12"/>
    <w:rsid w:val="00C32CD9"/>
    <w:rsid w:val="00C350CC"/>
    <w:rsid w:val="00C3588F"/>
    <w:rsid w:val="00C37503"/>
    <w:rsid w:val="00C40F78"/>
    <w:rsid w:val="00C410A7"/>
    <w:rsid w:val="00C43B86"/>
    <w:rsid w:val="00C470DF"/>
    <w:rsid w:val="00C471A3"/>
    <w:rsid w:val="00C474AF"/>
    <w:rsid w:val="00C474CF"/>
    <w:rsid w:val="00C516BD"/>
    <w:rsid w:val="00C520CD"/>
    <w:rsid w:val="00C5291C"/>
    <w:rsid w:val="00C55315"/>
    <w:rsid w:val="00C618C7"/>
    <w:rsid w:val="00C61B3D"/>
    <w:rsid w:val="00C62013"/>
    <w:rsid w:val="00C63949"/>
    <w:rsid w:val="00C64065"/>
    <w:rsid w:val="00C64369"/>
    <w:rsid w:val="00C6443A"/>
    <w:rsid w:val="00C64B09"/>
    <w:rsid w:val="00C64D8A"/>
    <w:rsid w:val="00C65644"/>
    <w:rsid w:val="00C65BF2"/>
    <w:rsid w:val="00C67AD5"/>
    <w:rsid w:val="00C718F9"/>
    <w:rsid w:val="00C744C2"/>
    <w:rsid w:val="00C74E00"/>
    <w:rsid w:val="00C75FC5"/>
    <w:rsid w:val="00C768E7"/>
    <w:rsid w:val="00C77E3C"/>
    <w:rsid w:val="00C82301"/>
    <w:rsid w:val="00C82861"/>
    <w:rsid w:val="00C82ED0"/>
    <w:rsid w:val="00C83A97"/>
    <w:rsid w:val="00C8408F"/>
    <w:rsid w:val="00C84D95"/>
    <w:rsid w:val="00C920BD"/>
    <w:rsid w:val="00C948E0"/>
    <w:rsid w:val="00C94D73"/>
    <w:rsid w:val="00C97195"/>
    <w:rsid w:val="00CA1571"/>
    <w:rsid w:val="00CA6B19"/>
    <w:rsid w:val="00CB02E7"/>
    <w:rsid w:val="00CB2E3C"/>
    <w:rsid w:val="00CB33C1"/>
    <w:rsid w:val="00CB508C"/>
    <w:rsid w:val="00CB5808"/>
    <w:rsid w:val="00CB5ABD"/>
    <w:rsid w:val="00CC359D"/>
    <w:rsid w:val="00CC43CC"/>
    <w:rsid w:val="00CC447D"/>
    <w:rsid w:val="00CC7BC3"/>
    <w:rsid w:val="00CD09EC"/>
    <w:rsid w:val="00CD19E1"/>
    <w:rsid w:val="00CD355C"/>
    <w:rsid w:val="00CD5365"/>
    <w:rsid w:val="00CD768B"/>
    <w:rsid w:val="00CD7A22"/>
    <w:rsid w:val="00CE0B78"/>
    <w:rsid w:val="00CE1A80"/>
    <w:rsid w:val="00CE2B6B"/>
    <w:rsid w:val="00CE339D"/>
    <w:rsid w:val="00CE3456"/>
    <w:rsid w:val="00CE477F"/>
    <w:rsid w:val="00CE48CE"/>
    <w:rsid w:val="00CF45EC"/>
    <w:rsid w:val="00CF63B9"/>
    <w:rsid w:val="00CF6825"/>
    <w:rsid w:val="00CF6FFE"/>
    <w:rsid w:val="00CF7793"/>
    <w:rsid w:val="00CF7DDC"/>
    <w:rsid w:val="00D0060A"/>
    <w:rsid w:val="00D015E7"/>
    <w:rsid w:val="00D01937"/>
    <w:rsid w:val="00D02DC4"/>
    <w:rsid w:val="00D047E3"/>
    <w:rsid w:val="00D06ED0"/>
    <w:rsid w:val="00D07281"/>
    <w:rsid w:val="00D073AC"/>
    <w:rsid w:val="00D07D43"/>
    <w:rsid w:val="00D10B38"/>
    <w:rsid w:val="00D1217B"/>
    <w:rsid w:val="00D135AE"/>
    <w:rsid w:val="00D1520A"/>
    <w:rsid w:val="00D15C93"/>
    <w:rsid w:val="00D16598"/>
    <w:rsid w:val="00D17EFE"/>
    <w:rsid w:val="00D219B7"/>
    <w:rsid w:val="00D22659"/>
    <w:rsid w:val="00D247D3"/>
    <w:rsid w:val="00D24A1C"/>
    <w:rsid w:val="00D2506B"/>
    <w:rsid w:val="00D25E58"/>
    <w:rsid w:val="00D2748D"/>
    <w:rsid w:val="00D30483"/>
    <w:rsid w:val="00D30FD7"/>
    <w:rsid w:val="00D317CD"/>
    <w:rsid w:val="00D32C65"/>
    <w:rsid w:val="00D34C30"/>
    <w:rsid w:val="00D37A9A"/>
    <w:rsid w:val="00D40F9F"/>
    <w:rsid w:val="00D43F6C"/>
    <w:rsid w:val="00D44A7F"/>
    <w:rsid w:val="00D453B7"/>
    <w:rsid w:val="00D475C9"/>
    <w:rsid w:val="00D50A1F"/>
    <w:rsid w:val="00D50DA9"/>
    <w:rsid w:val="00D51B4A"/>
    <w:rsid w:val="00D545EF"/>
    <w:rsid w:val="00D555B7"/>
    <w:rsid w:val="00D56879"/>
    <w:rsid w:val="00D56CBA"/>
    <w:rsid w:val="00D60583"/>
    <w:rsid w:val="00D60CD6"/>
    <w:rsid w:val="00D60DF3"/>
    <w:rsid w:val="00D63DE8"/>
    <w:rsid w:val="00D63E6D"/>
    <w:rsid w:val="00D641D6"/>
    <w:rsid w:val="00D64BF1"/>
    <w:rsid w:val="00D674AC"/>
    <w:rsid w:val="00D7043A"/>
    <w:rsid w:val="00D7199A"/>
    <w:rsid w:val="00D721B6"/>
    <w:rsid w:val="00D749DD"/>
    <w:rsid w:val="00D75821"/>
    <w:rsid w:val="00D7656E"/>
    <w:rsid w:val="00D7694F"/>
    <w:rsid w:val="00D8360D"/>
    <w:rsid w:val="00D85C4D"/>
    <w:rsid w:val="00D925D7"/>
    <w:rsid w:val="00D96681"/>
    <w:rsid w:val="00D976F1"/>
    <w:rsid w:val="00D97B84"/>
    <w:rsid w:val="00DA0244"/>
    <w:rsid w:val="00DA08BF"/>
    <w:rsid w:val="00DA0AEE"/>
    <w:rsid w:val="00DA24C3"/>
    <w:rsid w:val="00DA3E3F"/>
    <w:rsid w:val="00DA6E17"/>
    <w:rsid w:val="00DB2A9E"/>
    <w:rsid w:val="00DB35D7"/>
    <w:rsid w:val="00DB3EF7"/>
    <w:rsid w:val="00DB5D51"/>
    <w:rsid w:val="00DB5ECB"/>
    <w:rsid w:val="00DB6AF5"/>
    <w:rsid w:val="00DB6E35"/>
    <w:rsid w:val="00DB7AB3"/>
    <w:rsid w:val="00DC2226"/>
    <w:rsid w:val="00DC29CB"/>
    <w:rsid w:val="00DC2AD2"/>
    <w:rsid w:val="00DC2CA2"/>
    <w:rsid w:val="00DC339F"/>
    <w:rsid w:val="00DC3576"/>
    <w:rsid w:val="00DC4078"/>
    <w:rsid w:val="00DC7F8C"/>
    <w:rsid w:val="00DD1053"/>
    <w:rsid w:val="00DD45D3"/>
    <w:rsid w:val="00DD7EC8"/>
    <w:rsid w:val="00DE1997"/>
    <w:rsid w:val="00DE422E"/>
    <w:rsid w:val="00DE6C8B"/>
    <w:rsid w:val="00DE6E88"/>
    <w:rsid w:val="00DE7EF4"/>
    <w:rsid w:val="00DF0462"/>
    <w:rsid w:val="00DF1708"/>
    <w:rsid w:val="00DF3055"/>
    <w:rsid w:val="00DF39F5"/>
    <w:rsid w:val="00DF6AFA"/>
    <w:rsid w:val="00DF7EDD"/>
    <w:rsid w:val="00E02CFD"/>
    <w:rsid w:val="00E048F2"/>
    <w:rsid w:val="00E11572"/>
    <w:rsid w:val="00E158C7"/>
    <w:rsid w:val="00E162F4"/>
    <w:rsid w:val="00E16497"/>
    <w:rsid w:val="00E1742B"/>
    <w:rsid w:val="00E174D6"/>
    <w:rsid w:val="00E1780C"/>
    <w:rsid w:val="00E17BD8"/>
    <w:rsid w:val="00E20894"/>
    <w:rsid w:val="00E210E7"/>
    <w:rsid w:val="00E22B5F"/>
    <w:rsid w:val="00E23550"/>
    <w:rsid w:val="00E2571D"/>
    <w:rsid w:val="00E261CA"/>
    <w:rsid w:val="00E277A1"/>
    <w:rsid w:val="00E3087D"/>
    <w:rsid w:val="00E30F2E"/>
    <w:rsid w:val="00E30F36"/>
    <w:rsid w:val="00E325EE"/>
    <w:rsid w:val="00E32730"/>
    <w:rsid w:val="00E32B3C"/>
    <w:rsid w:val="00E3476E"/>
    <w:rsid w:val="00E34C1D"/>
    <w:rsid w:val="00E34C9B"/>
    <w:rsid w:val="00E3516B"/>
    <w:rsid w:val="00E35442"/>
    <w:rsid w:val="00E4038A"/>
    <w:rsid w:val="00E40F6D"/>
    <w:rsid w:val="00E4271B"/>
    <w:rsid w:val="00E42876"/>
    <w:rsid w:val="00E44208"/>
    <w:rsid w:val="00E4569D"/>
    <w:rsid w:val="00E45B58"/>
    <w:rsid w:val="00E46FCE"/>
    <w:rsid w:val="00E51908"/>
    <w:rsid w:val="00E56101"/>
    <w:rsid w:val="00E609AF"/>
    <w:rsid w:val="00E62206"/>
    <w:rsid w:val="00E62E63"/>
    <w:rsid w:val="00E63DFE"/>
    <w:rsid w:val="00E71A65"/>
    <w:rsid w:val="00E71C64"/>
    <w:rsid w:val="00E7295C"/>
    <w:rsid w:val="00E72A14"/>
    <w:rsid w:val="00E7302D"/>
    <w:rsid w:val="00E735E7"/>
    <w:rsid w:val="00E761C0"/>
    <w:rsid w:val="00E763B5"/>
    <w:rsid w:val="00E772C2"/>
    <w:rsid w:val="00E82AC9"/>
    <w:rsid w:val="00E853AB"/>
    <w:rsid w:val="00E86640"/>
    <w:rsid w:val="00E879EE"/>
    <w:rsid w:val="00E95993"/>
    <w:rsid w:val="00E9697A"/>
    <w:rsid w:val="00E96BD3"/>
    <w:rsid w:val="00EA177D"/>
    <w:rsid w:val="00EA3133"/>
    <w:rsid w:val="00EA4122"/>
    <w:rsid w:val="00EA512A"/>
    <w:rsid w:val="00EA632A"/>
    <w:rsid w:val="00EA657D"/>
    <w:rsid w:val="00EA7121"/>
    <w:rsid w:val="00EA7C4C"/>
    <w:rsid w:val="00EB0A2E"/>
    <w:rsid w:val="00EB205D"/>
    <w:rsid w:val="00EB2D49"/>
    <w:rsid w:val="00EB5723"/>
    <w:rsid w:val="00EB6754"/>
    <w:rsid w:val="00EB7D19"/>
    <w:rsid w:val="00EC01D7"/>
    <w:rsid w:val="00EC29D4"/>
    <w:rsid w:val="00EC3B8F"/>
    <w:rsid w:val="00EC3FB4"/>
    <w:rsid w:val="00EC60F2"/>
    <w:rsid w:val="00EC77C1"/>
    <w:rsid w:val="00ED0E2E"/>
    <w:rsid w:val="00ED2451"/>
    <w:rsid w:val="00ED303B"/>
    <w:rsid w:val="00ED3360"/>
    <w:rsid w:val="00ED4165"/>
    <w:rsid w:val="00ED69FF"/>
    <w:rsid w:val="00ED7051"/>
    <w:rsid w:val="00ED7CDE"/>
    <w:rsid w:val="00EE0292"/>
    <w:rsid w:val="00EE1A2B"/>
    <w:rsid w:val="00EE20B4"/>
    <w:rsid w:val="00EE26A8"/>
    <w:rsid w:val="00EE2E09"/>
    <w:rsid w:val="00EE2E15"/>
    <w:rsid w:val="00EE42A5"/>
    <w:rsid w:val="00EF0EF2"/>
    <w:rsid w:val="00EF1841"/>
    <w:rsid w:val="00EF3D59"/>
    <w:rsid w:val="00EF3FF1"/>
    <w:rsid w:val="00EF4CE3"/>
    <w:rsid w:val="00EF5468"/>
    <w:rsid w:val="00F00546"/>
    <w:rsid w:val="00F020D5"/>
    <w:rsid w:val="00F0269D"/>
    <w:rsid w:val="00F05CDF"/>
    <w:rsid w:val="00F1189E"/>
    <w:rsid w:val="00F123B4"/>
    <w:rsid w:val="00F14F18"/>
    <w:rsid w:val="00F16DA1"/>
    <w:rsid w:val="00F16F1F"/>
    <w:rsid w:val="00F17EC2"/>
    <w:rsid w:val="00F20879"/>
    <w:rsid w:val="00F21598"/>
    <w:rsid w:val="00F21672"/>
    <w:rsid w:val="00F2314B"/>
    <w:rsid w:val="00F24735"/>
    <w:rsid w:val="00F2707C"/>
    <w:rsid w:val="00F27D0C"/>
    <w:rsid w:val="00F33D45"/>
    <w:rsid w:val="00F362D6"/>
    <w:rsid w:val="00F366B9"/>
    <w:rsid w:val="00F36BE8"/>
    <w:rsid w:val="00F37781"/>
    <w:rsid w:val="00F37BDC"/>
    <w:rsid w:val="00F4219B"/>
    <w:rsid w:val="00F45AFA"/>
    <w:rsid w:val="00F46A58"/>
    <w:rsid w:val="00F46F06"/>
    <w:rsid w:val="00F472B3"/>
    <w:rsid w:val="00F500DB"/>
    <w:rsid w:val="00F50B7B"/>
    <w:rsid w:val="00F50E72"/>
    <w:rsid w:val="00F5184F"/>
    <w:rsid w:val="00F527B3"/>
    <w:rsid w:val="00F533B4"/>
    <w:rsid w:val="00F53A05"/>
    <w:rsid w:val="00F53D72"/>
    <w:rsid w:val="00F557DA"/>
    <w:rsid w:val="00F55EBB"/>
    <w:rsid w:val="00F6245D"/>
    <w:rsid w:val="00F6279D"/>
    <w:rsid w:val="00F6586A"/>
    <w:rsid w:val="00F65D50"/>
    <w:rsid w:val="00F663C3"/>
    <w:rsid w:val="00F71974"/>
    <w:rsid w:val="00F73120"/>
    <w:rsid w:val="00F734D3"/>
    <w:rsid w:val="00F73F06"/>
    <w:rsid w:val="00F75118"/>
    <w:rsid w:val="00F75840"/>
    <w:rsid w:val="00F7774E"/>
    <w:rsid w:val="00F80886"/>
    <w:rsid w:val="00F8279F"/>
    <w:rsid w:val="00F83097"/>
    <w:rsid w:val="00F85C14"/>
    <w:rsid w:val="00F8654B"/>
    <w:rsid w:val="00F9006F"/>
    <w:rsid w:val="00F90877"/>
    <w:rsid w:val="00F91238"/>
    <w:rsid w:val="00F938C9"/>
    <w:rsid w:val="00F93C13"/>
    <w:rsid w:val="00F95B0A"/>
    <w:rsid w:val="00F96437"/>
    <w:rsid w:val="00F97CDD"/>
    <w:rsid w:val="00FA16E5"/>
    <w:rsid w:val="00FA36EC"/>
    <w:rsid w:val="00FA4694"/>
    <w:rsid w:val="00FA7CE5"/>
    <w:rsid w:val="00FB4C19"/>
    <w:rsid w:val="00FB584E"/>
    <w:rsid w:val="00FC0194"/>
    <w:rsid w:val="00FC10BC"/>
    <w:rsid w:val="00FC1B65"/>
    <w:rsid w:val="00FC2024"/>
    <w:rsid w:val="00FC214A"/>
    <w:rsid w:val="00FD0277"/>
    <w:rsid w:val="00FD14D1"/>
    <w:rsid w:val="00FD48C7"/>
    <w:rsid w:val="00FE008A"/>
    <w:rsid w:val="00FE0764"/>
    <w:rsid w:val="00FE0F46"/>
    <w:rsid w:val="00FE2E9C"/>
    <w:rsid w:val="00FE35AF"/>
    <w:rsid w:val="00FE4D98"/>
    <w:rsid w:val="00FE5E13"/>
    <w:rsid w:val="00FE6146"/>
    <w:rsid w:val="00FF3536"/>
    <w:rsid w:val="00FF5814"/>
    <w:rsid w:val="00FF5E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10"/>
    <w:pPr>
      <w:spacing w:after="0" w:line="240" w:lineRule="auto"/>
    </w:pPr>
    <w:rPr>
      <w:rFonts w:ascii="Times New Roman" w:eastAsia="Times New Roman" w:hAnsi="Times New Roman" w:cs="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F10"/>
    <w:rPr>
      <w:rFonts w:ascii="Tahoma" w:hAnsi="Tahoma" w:cs="Tahoma"/>
      <w:sz w:val="16"/>
      <w:szCs w:val="16"/>
    </w:rPr>
  </w:style>
  <w:style w:type="character" w:customStyle="1" w:styleId="BalloonTextChar">
    <w:name w:val="Balloon Text Char"/>
    <w:basedOn w:val="DefaultParagraphFont"/>
    <w:link w:val="BalloonText"/>
    <w:uiPriority w:val="99"/>
    <w:semiHidden/>
    <w:rsid w:val="009B4F10"/>
    <w:rPr>
      <w:rFonts w:ascii="Tahoma" w:hAnsi="Tahoma" w:cs="Tahoma"/>
      <w:sz w:val="16"/>
      <w:szCs w:val="16"/>
    </w:rPr>
  </w:style>
  <w:style w:type="paragraph" w:styleId="Header">
    <w:name w:val="header"/>
    <w:basedOn w:val="Normal"/>
    <w:link w:val="HeaderChar"/>
    <w:uiPriority w:val="99"/>
    <w:unhideWhenUsed/>
    <w:rsid w:val="009B4F10"/>
    <w:pPr>
      <w:tabs>
        <w:tab w:val="center" w:pos="4513"/>
        <w:tab w:val="right" w:pos="9026"/>
      </w:tabs>
    </w:pPr>
  </w:style>
  <w:style w:type="character" w:customStyle="1" w:styleId="HeaderChar">
    <w:name w:val="Header Char"/>
    <w:basedOn w:val="DefaultParagraphFont"/>
    <w:link w:val="Header"/>
    <w:uiPriority w:val="99"/>
    <w:rsid w:val="009B4F10"/>
  </w:style>
  <w:style w:type="paragraph" w:styleId="Footer">
    <w:name w:val="footer"/>
    <w:basedOn w:val="Normal"/>
    <w:link w:val="FooterChar"/>
    <w:uiPriority w:val="99"/>
    <w:semiHidden/>
    <w:unhideWhenUsed/>
    <w:rsid w:val="009B4F10"/>
    <w:pPr>
      <w:tabs>
        <w:tab w:val="center" w:pos="4513"/>
        <w:tab w:val="right" w:pos="9026"/>
      </w:tabs>
    </w:pPr>
  </w:style>
  <w:style w:type="character" w:customStyle="1" w:styleId="FooterChar">
    <w:name w:val="Footer Char"/>
    <w:basedOn w:val="DefaultParagraphFont"/>
    <w:link w:val="Footer"/>
    <w:uiPriority w:val="99"/>
    <w:semiHidden/>
    <w:rsid w:val="009B4F10"/>
  </w:style>
  <w:style w:type="paragraph" w:styleId="NormalWeb">
    <w:name w:val="Normal (Web)"/>
    <w:basedOn w:val="Normal"/>
    <w:uiPriority w:val="99"/>
    <w:rsid w:val="009B4F10"/>
    <w:pPr>
      <w:spacing w:before="100" w:beforeAutospacing="1" w:after="100" w:afterAutospacing="1"/>
    </w:pPr>
    <w:rPr>
      <w:b w:val="0"/>
      <w:sz w:val="24"/>
      <w:szCs w:val="24"/>
    </w:rPr>
  </w:style>
  <w:style w:type="character" w:styleId="Hyperlink">
    <w:name w:val="Hyperlink"/>
    <w:basedOn w:val="DefaultParagraphFont"/>
    <w:rsid w:val="009B4F10"/>
    <w:rPr>
      <w:color w:val="0000FF"/>
      <w:u w:val="single"/>
    </w:rPr>
  </w:style>
  <w:style w:type="paragraph" w:styleId="ListParagraph">
    <w:name w:val="List Paragraph"/>
    <w:basedOn w:val="Normal"/>
    <w:uiPriority w:val="34"/>
    <w:qFormat/>
    <w:rsid w:val="002C4C93"/>
    <w:pPr>
      <w:ind w:left="720"/>
      <w:contextualSpacing/>
    </w:pPr>
  </w:style>
  <w:style w:type="character" w:styleId="CommentReference">
    <w:name w:val="annotation reference"/>
    <w:basedOn w:val="DefaultParagraphFont"/>
    <w:uiPriority w:val="99"/>
    <w:semiHidden/>
    <w:unhideWhenUsed/>
    <w:rsid w:val="003F2604"/>
    <w:rPr>
      <w:sz w:val="16"/>
      <w:szCs w:val="16"/>
    </w:rPr>
  </w:style>
  <w:style w:type="paragraph" w:styleId="CommentText">
    <w:name w:val="annotation text"/>
    <w:basedOn w:val="Normal"/>
    <w:link w:val="CommentTextChar"/>
    <w:uiPriority w:val="99"/>
    <w:semiHidden/>
    <w:unhideWhenUsed/>
    <w:rsid w:val="003F2604"/>
    <w:rPr>
      <w:sz w:val="20"/>
      <w:szCs w:val="20"/>
    </w:rPr>
  </w:style>
  <w:style w:type="character" w:customStyle="1" w:styleId="CommentTextChar">
    <w:name w:val="Comment Text Char"/>
    <w:basedOn w:val="DefaultParagraphFont"/>
    <w:link w:val="CommentText"/>
    <w:uiPriority w:val="99"/>
    <w:semiHidden/>
    <w:rsid w:val="003F2604"/>
    <w:rPr>
      <w:rFonts w:ascii="Times New Roman" w:eastAsia="Times New Roman" w:hAnsi="Times New Roman" w:cs="Times New Roman"/>
      <w:b/>
      <w:sz w:val="20"/>
      <w:szCs w:val="20"/>
      <w:lang w:val="en-US"/>
    </w:rPr>
  </w:style>
  <w:style w:type="paragraph" w:styleId="CommentSubject">
    <w:name w:val="annotation subject"/>
    <w:basedOn w:val="CommentText"/>
    <w:next w:val="CommentText"/>
    <w:link w:val="CommentSubjectChar"/>
    <w:uiPriority w:val="99"/>
    <w:semiHidden/>
    <w:unhideWhenUsed/>
    <w:rsid w:val="003F2604"/>
    <w:rPr>
      <w:bCs/>
    </w:rPr>
  </w:style>
  <w:style w:type="character" w:customStyle="1" w:styleId="CommentSubjectChar">
    <w:name w:val="Comment Subject Char"/>
    <w:basedOn w:val="CommentTextChar"/>
    <w:link w:val="CommentSubject"/>
    <w:uiPriority w:val="99"/>
    <w:semiHidden/>
    <w:rsid w:val="003F2604"/>
    <w:rPr>
      <w:rFonts w:ascii="Times New Roman" w:eastAsia="Times New Roman" w:hAnsi="Times New Roman" w:cs="Times New Roman"/>
      <w:b/>
      <w:bCs/>
      <w:sz w:val="20"/>
      <w:szCs w:val="20"/>
      <w:lang w:val="en-US"/>
    </w:rPr>
  </w:style>
  <w:style w:type="paragraph" w:customStyle="1" w:styleId="Default">
    <w:name w:val="Default"/>
    <w:rsid w:val="003F2604"/>
    <w:pPr>
      <w:autoSpaceDE w:val="0"/>
      <w:autoSpaceDN w:val="0"/>
      <w:adjustRightInd w:val="0"/>
      <w:spacing w:after="0" w:line="240" w:lineRule="auto"/>
    </w:pPr>
    <w:rPr>
      <w:rFonts w:ascii="Calibri" w:hAnsi="Calibri" w:cs="Calibri"/>
      <w:color w:val="000000"/>
      <w:sz w:val="24"/>
      <w:szCs w:val="24"/>
      <w:lang w:val="fr-CH"/>
    </w:rPr>
  </w:style>
  <w:style w:type="paragraph" w:customStyle="1" w:styleId="Style1">
    <w:name w:val="Style1"/>
    <w:basedOn w:val="Normal"/>
    <w:link w:val="Style1Char"/>
    <w:qFormat/>
    <w:rsid w:val="00061B0C"/>
    <w:rPr>
      <w:rFonts w:ascii="Georgia" w:hAnsi="Georgia" w:cs="Arial"/>
      <w:b w:val="0"/>
      <w:i/>
      <w:iCs/>
      <w:color w:val="006460"/>
      <w:sz w:val="24"/>
      <w:szCs w:val="24"/>
      <w:lang w:val="en-GB" w:eastAsia="en-GB"/>
    </w:rPr>
  </w:style>
  <w:style w:type="character" w:customStyle="1" w:styleId="Style1Char">
    <w:name w:val="Style1 Char"/>
    <w:basedOn w:val="DefaultParagraphFont"/>
    <w:link w:val="Style1"/>
    <w:rsid w:val="00061B0C"/>
    <w:rPr>
      <w:rFonts w:ascii="Georgia" w:eastAsia="Times New Roman" w:hAnsi="Georgia" w:cs="Arial"/>
      <w:i/>
      <w:iCs/>
      <w:color w:val="006460"/>
      <w:sz w:val="24"/>
      <w:szCs w:val="24"/>
      <w:lang w:eastAsia="en-GB"/>
    </w:rPr>
  </w:style>
  <w:style w:type="paragraph" w:customStyle="1" w:styleId="bold">
    <w:name w:val="bold"/>
    <w:basedOn w:val="Normal"/>
    <w:link w:val="boldChar"/>
    <w:autoRedefine/>
    <w:qFormat/>
    <w:rsid w:val="00061B0C"/>
    <w:pPr>
      <w:spacing w:before="120"/>
    </w:pPr>
    <w:rPr>
      <w:rFonts w:ascii="Arial" w:eastAsiaTheme="minorHAnsi" w:hAnsi="Arial" w:cs="Arial"/>
      <w:iCs/>
      <w:color w:val="006460"/>
      <w:sz w:val="20"/>
      <w:szCs w:val="20"/>
      <w:lang w:val="en-GB" w:eastAsia="en-GB"/>
    </w:rPr>
  </w:style>
  <w:style w:type="character" w:customStyle="1" w:styleId="boldChar">
    <w:name w:val="bold Char"/>
    <w:basedOn w:val="DefaultParagraphFont"/>
    <w:link w:val="bold"/>
    <w:rsid w:val="00061B0C"/>
    <w:rPr>
      <w:rFonts w:ascii="Arial" w:hAnsi="Arial" w:cs="Arial"/>
      <w:b/>
      <w:iCs/>
      <w:color w:val="006460"/>
      <w:sz w:val="20"/>
      <w:szCs w:val="20"/>
      <w:lang w:eastAsia="en-GB"/>
    </w:rPr>
  </w:style>
  <w:style w:type="paragraph" w:styleId="Revision">
    <w:name w:val="Revision"/>
    <w:hidden/>
    <w:uiPriority w:val="99"/>
    <w:semiHidden/>
    <w:rsid w:val="006E0E9E"/>
    <w:pPr>
      <w:spacing w:after="0" w:line="240" w:lineRule="auto"/>
    </w:pPr>
    <w:rPr>
      <w:rFonts w:ascii="Times New Roman" w:eastAsia="Times New Roman" w:hAnsi="Times New Roman" w:cs="Times New Roman"/>
      <w:b/>
      <w:sz w:val="28"/>
      <w:szCs w:val="28"/>
      <w:lang w:val="en-US"/>
    </w:rPr>
  </w:style>
  <w:style w:type="character" w:styleId="Emphasis">
    <w:name w:val="Emphasis"/>
    <w:basedOn w:val="DefaultParagraphFont"/>
    <w:uiPriority w:val="20"/>
    <w:qFormat/>
    <w:rsid w:val="00832662"/>
    <w:rPr>
      <w:b/>
      <w:bCs/>
      <w:i w:val="0"/>
      <w:iCs w:val="0"/>
    </w:rPr>
  </w:style>
  <w:style w:type="character" w:customStyle="1" w:styleId="st">
    <w:name w:val="st"/>
    <w:basedOn w:val="DefaultParagraphFont"/>
    <w:rsid w:val="00832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10"/>
    <w:pPr>
      <w:spacing w:after="0" w:line="240" w:lineRule="auto"/>
    </w:pPr>
    <w:rPr>
      <w:rFonts w:ascii="Times New Roman" w:eastAsia="Times New Roman" w:hAnsi="Times New Roman" w:cs="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F10"/>
    <w:rPr>
      <w:rFonts w:ascii="Tahoma" w:hAnsi="Tahoma" w:cs="Tahoma"/>
      <w:sz w:val="16"/>
      <w:szCs w:val="16"/>
    </w:rPr>
  </w:style>
  <w:style w:type="character" w:customStyle="1" w:styleId="BalloonTextChar">
    <w:name w:val="Balloon Text Char"/>
    <w:basedOn w:val="DefaultParagraphFont"/>
    <w:link w:val="BalloonText"/>
    <w:uiPriority w:val="99"/>
    <w:semiHidden/>
    <w:rsid w:val="009B4F10"/>
    <w:rPr>
      <w:rFonts w:ascii="Tahoma" w:hAnsi="Tahoma" w:cs="Tahoma"/>
      <w:sz w:val="16"/>
      <w:szCs w:val="16"/>
    </w:rPr>
  </w:style>
  <w:style w:type="paragraph" w:styleId="Header">
    <w:name w:val="header"/>
    <w:basedOn w:val="Normal"/>
    <w:link w:val="HeaderChar"/>
    <w:uiPriority w:val="99"/>
    <w:unhideWhenUsed/>
    <w:rsid w:val="009B4F10"/>
    <w:pPr>
      <w:tabs>
        <w:tab w:val="center" w:pos="4513"/>
        <w:tab w:val="right" w:pos="9026"/>
      </w:tabs>
    </w:pPr>
  </w:style>
  <w:style w:type="character" w:customStyle="1" w:styleId="HeaderChar">
    <w:name w:val="Header Char"/>
    <w:basedOn w:val="DefaultParagraphFont"/>
    <w:link w:val="Header"/>
    <w:uiPriority w:val="99"/>
    <w:rsid w:val="009B4F10"/>
  </w:style>
  <w:style w:type="paragraph" w:styleId="Footer">
    <w:name w:val="footer"/>
    <w:basedOn w:val="Normal"/>
    <w:link w:val="FooterChar"/>
    <w:uiPriority w:val="99"/>
    <w:semiHidden/>
    <w:unhideWhenUsed/>
    <w:rsid w:val="009B4F10"/>
    <w:pPr>
      <w:tabs>
        <w:tab w:val="center" w:pos="4513"/>
        <w:tab w:val="right" w:pos="9026"/>
      </w:tabs>
    </w:pPr>
  </w:style>
  <w:style w:type="character" w:customStyle="1" w:styleId="FooterChar">
    <w:name w:val="Footer Char"/>
    <w:basedOn w:val="DefaultParagraphFont"/>
    <w:link w:val="Footer"/>
    <w:uiPriority w:val="99"/>
    <w:semiHidden/>
    <w:rsid w:val="009B4F10"/>
  </w:style>
  <w:style w:type="paragraph" w:styleId="NormalWeb">
    <w:name w:val="Normal (Web)"/>
    <w:basedOn w:val="Normal"/>
    <w:uiPriority w:val="99"/>
    <w:rsid w:val="009B4F10"/>
    <w:pPr>
      <w:spacing w:before="100" w:beforeAutospacing="1" w:after="100" w:afterAutospacing="1"/>
    </w:pPr>
    <w:rPr>
      <w:b w:val="0"/>
      <w:sz w:val="24"/>
      <w:szCs w:val="24"/>
    </w:rPr>
  </w:style>
  <w:style w:type="character" w:styleId="Hyperlink">
    <w:name w:val="Hyperlink"/>
    <w:basedOn w:val="DefaultParagraphFont"/>
    <w:rsid w:val="009B4F10"/>
    <w:rPr>
      <w:color w:val="0000FF"/>
      <w:u w:val="single"/>
    </w:rPr>
  </w:style>
  <w:style w:type="paragraph" w:styleId="ListParagraph">
    <w:name w:val="List Paragraph"/>
    <w:basedOn w:val="Normal"/>
    <w:uiPriority w:val="34"/>
    <w:qFormat/>
    <w:rsid w:val="002C4C93"/>
    <w:pPr>
      <w:ind w:left="720"/>
      <w:contextualSpacing/>
    </w:pPr>
  </w:style>
  <w:style w:type="character" w:styleId="CommentReference">
    <w:name w:val="annotation reference"/>
    <w:basedOn w:val="DefaultParagraphFont"/>
    <w:uiPriority w:val="99"/>
    <w:semiHidden/>
    <w:unhideWhenUsed/>
    <w:rsid w:val="003F2604"/>
    <w:rPr>
      <w:sz w:val="16"/>
      <w:szCs w:val="16"/>
    </w:rPr>
  </w:style>
  <w:style w:type="paragraph" w:styleId="CommentText">
    <w:name w:val="annotation text"/>
    <w:basedOn w:val="Normal"/>
    <w:link w:val="CommentTextChar"/>
    <w:uiPriority w:val="99"/>
    <w:semiHidden/>
    <w:unhideWhenUsed/>
    <w:rsid w:val="003F2604"/>
    <w:rPr>
      <w:sz w:val="20"/>
      <w:szCs w:val="20"/>
    </w:rPr>
  </w:style>
  <w:style w:type="character" w:customStyle="1" w:styleId="CommentTextChar">
    <w:name w:val="Comment Text Char"/>
    <w:basedOn w:val="DefaultParagraphFont"/>
    <w:link w:val="CommentText"/>
    <w:uiPriority w:val="99"/>
    <w:semiHidden/>
    <w:rsid w:val="003F2604"/>
    <w:rPr>
      <w:rFonts w:ascii="Times New Roman" w:eastAsia="Times New Roman" w:hAnsi="Times New Roman" w:cs="Times New Roman"/>
      <w:b/>
      <w:sz w:val="20"/>
      <w:szCs w:val="20"/>
      <w:lang w:val="en-US"/>
    </w:rPr>
  </w:style>
  <w:style w:type="paragraph" w:styleId="CommentSubject">
    <w:name w:val="annotation subject"/>
    <w:basedOn w:val="CommentText"/>
    <w:next w:val="CommentText"/>
    <w:link w:val="CommentSubjectChar"/>
    <w:uiPriority w:val="99"/>
    <w:semiHidden/>
    <w:unhideWhenUsed/>
    <w:rsid w:val="003F2604"/>
    <w:rPr>
      <w:bCs/>
    </w:rPr>
  </w:style>
  <w:style w:type="character" w:customStyle="1" w:styleId="CommentSubjectChar">
    <w:name w:val="Comment Subject Char"/>
    <w:basedOn w:val="CommentTextChar"/>
    <w:link w:val="CommentSubject"/>
    <w:uiPriority w:val="99"/>
    <w:semiHidden/>
    <w:rsid w:val="003F2604"/>
    <w:rPr>
      <w:rFonts w:ascii="Times New Roman" w:eastAsia="Times New Roman" w:hAnsi="Times New Roman" w:cs="Times New Roman"/>
      <w:b/>
      <w:bCs/>
      <w:sz w:val="20"/>
      <w:szCs w:val="20"/>
      <w:lang w:val="en-US"/>
    </w:rPr>
  </w:style>
  <w:style w:type="paragraph" w:customStyle="1" w:styleId="Default">
    <w:name w:val="Default"/>
    <w:rsid w:val="003F2604"/>
    <w:pPr>
      <w:autoSpaceDE w:val="0"/>
      <w:autoSpaceDN w:val="0"/>
      <w:adjustRightInd w:val="0"/>
      <w:spacing w:after="0" w:line="240" w:lineRule="auto"/>
    </w:pPr>
    <w:rPr>
      <w:rFonts w:ascii="Calibri" w:hAnsi="Calibri" w:cs="Calibri"/>
      <w:color w:val="000000"/>
      <w:sz w:val="24"/>
      <w:szCs w:val="24"/>
      <w:lang w:val="fr-CH"/>
    </w:rPr>
  </w:style>
  <w:style w:type="paragraph" w:customStyle="1" w:styleId="Style1">
    <w:name w:val="Style1"/>
    <w:basedOn w:val="Normal"/>
    <w:link w:val="Style1Char"/>
    <w:qFormat/>
    <w:rsid w:val="00061B0C"/>
    <w:rPr>
      <w:rFonts w:ascii="Georgia" w:hAnsi="Georgia" w:cs="Arial"/>
      <w:b w:val="0"/>
      <w:i/>
      <w:iCs/>
      <w:color w:val="006460"/>
      <w:sz w:val="24"/>
      <w:szCs w:val="24"/>
      <w:lang w:val="en-GB" w:eastAsia="en-GB"/>
    </w:rPr>
  </w:style>
  <w:style w:type="character" w:customStyle="1" w:styleId="Style1Char">
    <w:name w:val="Style1 Char"/>
    <w:basedOn w:val="DefaultParagraphFont"/>
    <w:link w:val="Style1"/>
    <w:rsid w:val="00061B0C"/>
    <w:rPr>
      <w:rFonts w:ascii="Georgia" w:eastAsia="Times New Roman" w:hAnsi="Georgia" w:cs="Arial"/>
      <w:i/>
      <w:iCs/>
      <w:color w:val="006460"/>
      <w:sz w:val="24"/>
      <w:szCs w:val="24"/>
      <w:lang w:eastAsia="en-GB"/>
    </w:rPr>
  </w:style>
  <w:style w:type="paragraph" w:customStyle="1" w:styleId="bold">
    <w:name w:val="bold"/>
    <w:basedOn w:val="Normal"/>
    <w:link w:val="boldChar"/>
    <w:autoRedefine/>
    <w:qFormat/>
    <w:rsid w:val="00061B0C"/>
    <w:pPr>
      <w:spacing w:before="120"/>
    </w:pPr>
    <w:rPr>
      <w:rFonts w:ascii="Arial" w:eastAsiaTheme="minorHAnsi" w:hAnsi="Arial" w:cs="Arial"/>
      <w:iCs/>
      <w:color w:val="006460"/>
      <w:sz w:val="20"/>
      <w:szCs w:val="20"/>
      <w:lang w:val="en-GB" w:eastAsia="en-GB"/>
    </w:rPr>
  </w:style>
  <w:style w:type="character" w:customStyle="1" w:styleId="boldChar">
    <w:name w:val="bold Char"/>
    <w:basedOn w:val="DefaultParagraphFont"/>
    <w:link w:val="bold"/>
    <w:rsid w:val="00061B0C"/>
    <w:rPr>
      <w:rFonts w:ascii="Arial" w:hAnsi="Arial" w:cs="Arial"/>
      <w:b/>
      <w:iCs/>
      <w:color w:val="006460"/>
      <w:sz w:val="20"/>
      <w:szCs w:val="20"/>
      <w:lang w:eastAsia="en-GB"/>
    </w:rPr>
  </w:style>
  <w:style w:type="paragraph" w:styleId="Revision">
    <w:name w:val="Revision"/>
    <w:hidden/>
    <w:uiPriority w:val="99"/>
    <w:semiHidden/>
    <w:rsid w:val="006E0E9E"/>
    <w:pPr>
      <w:spacing w:after="0" w:line="240" w:lineRule="auto"/>
    </w:pPr>
    <w:rPr>
      <w:rFonts w:ascii="Times New Roman" w:eastAsia="Times New Roman" w:hAnsi="Times New Roman" w:cs="Times New Roman"/>
      <w:b/>
      <w:sz w:val="28"/>
      <w:szCs w:val="28"/>
      <w:lang w:val="en-US"/>
    </w:rPr>
  </w:style>
  <w:style w:type="character" w:styleId="Emphasis">
    <w:name w:val="Emphasis"/>
    <w:basedOn w:val="DefaultParagraphFont"/>
    <w:uiPriority w:val="20"/>
    <w:qFormat/>
    <w:rsid w:val="00832662"/>
    <w:rPr>
      <w:b/>
      <w:bCs/>
      <w:i w:val="0"/>
      <w:iCs w:val="0"/>
    </w:rPr>
  </w:style>
  <w:style w:type="character" w:customStyle="1" w:styleId="st">
    <w:name w:val="st"/>
    <w:basedOn w:val="DefaultParagraphFont"/>
    <w:rsid w:val="00832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03580">
      <w:bodyDiv w:val="1"/>
      <w:marLeft w:val="0"/>
      <w:marRight w:val="0"/>
      <w:marTop w:val="0"/>
      <w:marBottom w:val="0"/>
      <w:divBdr>
        <w:top w:val="none" w:sz="0" w:space="0" w:color="auto"/>
        <w:left w:val="none" w:sz="0" w:space="0" w:color="auto"/>
        <w:bottom w:val="none" w:sz="0" w:space="0" w:color="auto"/>
        <w:right w:val="none" w:sz="0" w:space="0" w:color="auto"/>
      </w:divBdr>
      <w:divsChild>
        <w:div w:id="1169172598">
          <w:marLeft w:val="0"/>
          <w:marRight w:val="0"/>
          <w:marTop w:val="0"/>
          <w:marBottom w:val="0"/>
          <w:divBdr>
            <w:top w:val="none" w:sz="0" w:space="0" w:color="auto"/>
            <w:left w:val="none" w:sz="0" w:space="0" w:color="auto"/>
            <w:bottom w:val="none" w:sz="0" w:space="0" w:color="auto"/>
            <w:right w:val="none" w:sz="0" w:space="0" w:color="auto"/>
          </w:divBdr>
          <w:divsChild>
            <w:div w:id="1840120233">
              <w:marLeft w:val="0"/>
              <w:marRight w:val="0"/>
              <w:marTop w:val="0"/>
              <w:marBottom w:val="0"/>
              <w:divBdr>
                <w:top w:val="none" w:sz="0" w:space="0" w:color="auto"/>
                <w:left w:val="none" w:sz="0" w:space="0" w:color="auto"/>
                <w:bottom w:val="none" w:sz="0" w:space="0" w:color="auto"/>
                <w:right w:val="none" w:sz="0" w:space="0" w:color="auto"/>
              </w:divBdr>
              <w:divsChild>
                <w:div w:id="375349751">
                  <w:marLeft w:val="0"/>
                  <w:marRight w:val="0"/>
                  <w:marTop w:val="0"/>
                  <w:marBottom w:val="0"/>
                  <w:divBdr>
                    <w:top w:val="none" w:sz="0" w:space="0" w:color="auto"/>
                    <w:left w:val="none" w:sz="0" w:space="0" w:color="auto"/>
                    <w:bottom w:val="none" w:sz="0" w:space="0" w:color="auto"/>
                    <w:right w:val="none" w:sz="0" w:space="0" w:color="auto"/>
                  </w:divBdr>
                  <w:divsChild>
                    <w:div w:id="3651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77708">
      <w:bodyDiv w:val="1"/>
      <w:marLeft w:val="0"/>
      <w:marRight w:val="0"/>
      <w:marTop w:val="0"/>
      <w:marBottom w:val="0"/>
      <w:divBdr>
        <w:top w:val="none" w:sz="0" w:space="0" w:color="auto"/>
        <w:left w:val="none" w:sz="0" w:space="0" w:color="auto"/>
        <w:bottom w:val="none" w:sz="0" w:space="0" w:color="auto"/>
        <w:right w:val="none" w:sz="0" w:space="0" w:color="auto"/>
      </w:divBdr>
    </w:div>
    <w:div w:id="1776514466">
      <w:bodyDiv w:val="1"/>
      <w:marLeft w:val="0"/>
      <w:marRight w:val="0"/>
      <w:marTop w:val="0"/>
      <w:marBottom w:val="0"/>
      <w:divBdr>
        <w:top w:val="none" w:sz="0" w:space="0" w:color="auto"/>
        <w:left w:val="none" w:sz="0" w:space="0" w:color="auto"/>
        <w:bottom w:val="none" w:sz="0" w:space="0" w:color="auto"/>
        <w:right w:val="none" w:sz="0" w:space="0" w:color="auto"/>
      </w:divBdr>
    </w:div>
    <w:div w:id="19919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moore-external-cons@gaviallian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tissandier@gaviallianc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avialliance.org" TargetMode="External"/><Relationship Id="rId4" Type="http://schemas.microsoft.com/office/2007/relationships/stylesWithEffects" Target="stylesWithEffects.xml"/><Relationship Id="rId9" Type="http://schemas.openxmlformats.org/officeDocument/2006/relationships/hyperlink" Target="http://www.gaviallianc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External%20Relations\Media%20and%20Information\PRESS%20RELEASES\2013%20Template%20for%20GAVI%20press%20rele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D1A78-2715-442E-82C0-8EFAF24A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 Template for GAVI press releases</Template>
  <TotalTime>0</TotalTime>
  <Pages>2</Pages>
  <Words>875</Words>
  <Characters>4989</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Gavi Alliance</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 Alliance</dc:creator>
  <cp:lastModifiedBy>Michela Mastrantonio</cp:lastModifiedBy>
  <cp:revision>2</cp:revision>
  <cp:lastPrinted>2012-05-07T09:48:00Z</cp:lastPrinted>
  <dcterms:created xsi:type="dcterms:W3CDTF">2013-04-12T09:30:00Z</dcterms:created>
  <dcterms:modified xsi:type="dcterms:W3CDTF">2013-04-12T09:30:00Z</dcterms:modified>
</cp:coreProperties>
</file>